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90" w:afterAutospacing="0" w:line="450" w:lineRule="atLeast"/>
        <w:ind w:left="0" w:right="0" w:firstLine="0"/>
        <w:jc w:val="center"/>
        <w:rPr>
          <w:rFonts w:hint="eastAsia" w:ascii="宋体" w:hAnsi="宋体" w:eastAsia="宋体" w:cs="宋体"/>
          <w:i w:val="0"/>
          <w:iCs w:val="0"/>
          <w:caps w:val="0"/>
          <w:color w:val="333333"/>
          <w:spacing w:val="0"/>
          <w:sz w:val="21"/>
          <w:szCs w:val="21"/>
          <w:shd w:val="clear" w:fill="FFFFFF"/>
        </w:rPr>
      </w:pPr>
      <w:r>
        <w:rPr>
          <w:rFonts w:hint="eastAsia" w:ascii="宋体" w:hAnsi="宋体" w:eastAsia="宋体" w:cs="宋体"/>
          <w:b/>
          <w:bCs/>
          <w:caps w:val="0"/>
          <w:color w:val="000000"/>
          <w:spacing w:val="0"/>
          <w:sz w:val="39"/>
          <w:szCs w:val="39"/>
          <w:bdr w:val="none" w:color="auto" w:sz="0" w:space="0"/>
          <w:shd w:val="clear" w:fill="FFFFFF"/>
        </w:rPr>
        <w:t>药品网络广告服务合同</w:t>
      </w:r>
      <w:bookmarkStart w:id="0" w:name="_GoBack"/>
      <w:bookmarkEnd w:id="0"/>
    </w:p>
    <w:p>
      <w:pPr>
        <w:ind w:firstLine="420" w:firstLineChars="200"/>
        <w:rPr>
          <w:rFonts w:hint="eastAsia" w:ascii="宋体" w:hAnsi="宋体" w:eastAsia="宋体" w:cs="宋体"/>
          <w:i w:val="0"/>
          <w:iCs w:val="0"/>
          <w:caps w:val="0"/>
          <w:color w:val="333333"/>
          <w:spacing w:val="0"/>
          <w:sz w:val="21"/>
          <w:szCs w:val="21"/>
          <w:shd w:val="clear" w:fill="FFFFFF"/>
        </w:rPr>
      </w:pPr>
      <w:r>
        <w:rPr>
          <w:rFonts w:hint="eastAsia" w:ascii="宋体" w:hAnsi="宋体" w:eastAsia="宋体" w:cs="宋体"/>
          <w:i w:val="0"/>
          <w:iCs w:val="0"/>
          <w:caps w:val="0"/>
          <w:color w:val="333333"/>
          <w:spacing w:val="0"/>
          <w:sz w:val="21"/>
          <w:szCs w:val="21"/>
          <w:shd w:val="clear" w:fill="FFFFFF"/>
        </w:rPr>
        <w:t>甲方：</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乙方：　　</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为了双方的业务发展，维护双方的利益，在互惠互利、友好协商的原则下，物订立本合同。乙方为甲方在____医药批发网上做药品宣传，甲方按以下约定从事药品宣传活动。</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第一条　：服务内容</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由乙方根据双方商定的网络广告服务要求及标准为甲方提供广告服务，具体要求如下：</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广告类型</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发布位置</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图片属性</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内容提供</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发布时间</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服务费用</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制作费用</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发布费用</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合计</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具体要求</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第二条　：双方的权利和义务</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甲方的权利和义务：</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1、 甲方有权根据本合同第一条所要求的服务内容及标准，检查乙方提供的广告服务质量，如乙方提供的服务质量不符合本合同第一条的规定，甲方有权要求乙方在规定时间内做出补充和修正；</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2、 甲方在协议签署后将广告图标及有关文件在三日内交给乙方，如有延误由甲方自担责任；</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3、 甲方发布的广告内容必须符合中国法律法规的规定。不得委托乙方发布国家明令禁止的网络广告；</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4、 甲方必须向乙方提供发布的广告内容真实、有效的资质证明、产品说明书以及有关行政主管部门的审查批准文件等相关证明材料，并对其所提供证明材料的真实性、有效性独立承担责任；</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5、 协议到期前甲方如有意向续约，须提前二周与乙方联系确认。</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乙方的权利和义务：</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1、 乙方必须严格遵守中华人民共和国广告法及相关适用法律的相关规定及要求在网络上发布广告；</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2、 乙方必须按本合同规定第一条规定的服务内容及标准向甲方提供广告服务；</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3、 乙方有权要求甲方按其规定提供相关资质证明、产品说明及政府主管部门的审批文件等相关证明材料，甲方拒不提供的，乙方有权拒绝为其发布广告，且不承担因前述材料的真实性、有效性及由此造成的任何经济损失；</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4、 乙方一旦发现甲方提供的资质证明或产品说明中等材料存在虚假成分，有权立即单方面撤除广告，并通知甲方澄清事实，赔偿由此造成的损失；</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5、 乙方必须保证甲方广告在协议期内的指定位置不变，如遇位移应按优化原则处理，或主动与甲方洽商，征得甲方同意；</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6、 乙方有权审查甲方广告内容和表现形式，对不符合法律法规的广告内容和表现形式，有权要求甲方作出修改。甲方拒不修改的，乙方有权拒绝发布。</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第三条　：责任免除：</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1、因战争、自然灾害等导致乙方服务器不能正常运行；</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2、因电信部门技术调整、政府行政管制行为导致乙方不能开放服务器；</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3、因互联网灾难，中国、美国等互联网通讯提供商原因导致乙方服务器不能正常接入；</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4、因乙方操作平台及应用软件原因导致乙方服务器临时性不能正常运行；</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5、因乙方网站遭遇不法攻击导致服务器临时性不能正常运行。</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基于以上原因，导致乙方网站不能正常运行，乙方不承担任何法律上和其它方式的责任。</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第四条　：服务付费及支付方式</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1、 服务付费：本合同广告服务费用总额：_____元（人民币）</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2、 支付方式：自本合同签订之日起3个工作日内，甲方须向乙方支付广告服务费用；</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第五条　：知识产权</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在本合同执行过程中而产生的广告作品著作权归制作方所有，即由甲方设计制作的广告作品著作权归甲方所有，由甲方委托乙方设计制作的广告作品著作权归乙方所有；</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第六条　：合同终止</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1、 如甲方不能提供广告相关商品或服务的资质证明、产品说明书或政府主管部门的审批文件，或提供的上述材料中存在虚假成分，或因此第三方的法律诉讼、经济索赔要求等情况，乙方有权终止本合同，且不承担任何责任；</w:t>
      </w:r>
    </w:p>
    <w:p>
      <w:pPr>
        <w:rPr>
          <w:rFonts w:hint="eastAsia" w:ascii="宋体" w:hAnsi="宋体" w:eastAsia="宋体" w:cs="宋体"/>
          <w:i w:val="0"/>
          <w:iCs w:val="0"/>
          <w:caps w:val="0"/>
          <w:color w:val="333333"/>
          <w:spacing w:val="0"/>
          <w:sz w:val="21"/>
          <w:szCs w:val="21"/>
          <w:shd w:val="clear" w:fill="FFFFFF"/>
        </w:rPr>
      </w:pPr>
      <w:r>
        <w:rPr>
          <w:rFonts w:hint="eastAsia" w:ascii="宋体" w:hAnsi="宋体" w:eastAsia="宋体" w:cs="宋体"/>
          <w:i w:val="0"/>
          <w:iCs w:val="0"/>
          <w:caps w:val="0"/>
          <w:color w:val="333333"/>
          <w:spacing w:val="0"/>
          <w:sz w:val="21"/>
          <w:szCs w:val="21"/>
          <w:shd w:val="clear" w:fill="FFFFFF"/>
        </w:rPr>
        <w:t>　</w:t>
      </w:r>
      <w:r>
        <w:rPr>
          <w:rFonts w:hint="eastAsia" w:ascii="宋体" w:hAnsi="宋体" w:eastAsia="宋体" w:cs="宋体"/>
          <w:i w:val="0"/>
          <w:iCs w:val="0"/>
          <w:caps w:val="0"/>
          <w:color w:val="333333"/>
          <w:spacing w:val="0"/>
          <w:sz w:val="21"/>
          <w:szCs w:val="21"/>
          <w:shd w:val="clear" w:fill="FFFFFF"/>
          <w:lang w:val="en-US" w:eastAsia="zh-CN"/>
        </w:rPr>
        <w:t xml:space="preserve">  </w:t>
      </w:r>
      <w:r>
        <w:rPr>
          <w:rFonts w:hint="eastAsia" w:ascii="宋体" w:hAnsi="宋体" w:eastAsia="宋体" w:cs="宋体"/>
          <w:i w:val="0"/>
          <w:iCs w:val="0"/>
          <w:caps w:val="0"/>
          <w:color w:val="333333"/>
          <w:spacing w:val="0"/>
          <w:sz w:val="21"/>
          <w:szCs w:val="21"/>
          <w:shd w:val="clear" w:fill="FFFFFF"/>
        </w:rPr>
        <w:t>2、 如甲方未能按本合同规定时间向乙方支付广告服务费用，延迟时间超过一个月，乙方有权终止本合同；</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3、 在甲方完全履行本合同规定义务后，如乙方未能按本合同规定时间为甲方提供广告服务，延迟时间超过一个月，甲方有权终止本合同。</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第七条　：本协议一式二份，双方各持一份，自签字之日起生效。未尽事宜，双方协商解决。　　</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甲 方：　　　　　　　　乙 方：</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法定代表人：　 法定代表人：</w:t>
      </w:r>
      <w:r>
        <w:rPr>
          <w:rFonts w:hint="eastAsia" w:ascii="宋体" w:hAnsi="宋体" w:eastAsia="宋体" w:cs="宋体"/>
          <w:i w:val="0"/>
          <w:iCs w:val="0"/>
          <w:caps w:val="0"/>
          <w:color w:val="333333"/>
          <w:spacing w:val="0"/>
          <w:sz w:val="21"/>
          <w:szCs w:val="21"/>
          <w:bdr w:val="none" w:color="auto" w:sz="0" w:space="0"/>
          <w:shd w:val="clear" w:fill="FFFFFF"/>
        </w:rPr>
        <w:br w:type="textWrapping"/>
      </w:r>
      <w:r>
        <w:rPr>
          <w:rFonts w:hint="eastAsia" w:ascii="宋体" w:hAnsi="宋体" w:eastAsia="宋体" w:cs="宋体"/>
          <w:i w:val="0"/>
          <w:iCs w:val="0"/>
          <w:caps w:val="0"/>
          <w:color w:val="333333"/>
          <w:spacing w:val="0"/>
          <w:sz w:val="21"/>
          <w:szCs w:val="21"/>
          <w:shd w:val="clear" w:fill="FFFFFF"/>
        </w:rPr>
        <w:t>　　委托代理人： 委托代理人：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AC0553"/>
    <w:rsid w:val="44AC05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2021-09-15T07:36:00Z</dcterms:created>
  <dc:creator>伪善家</dc:creator>
  <cp:lastModifiedBy>伪善家</cp:lastModifiedBy>
  <dcterms:modified xsi:type="dcterms:W3CDTF">2021-09-15T07:37:26Z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90FC052170ED4D7BA4564595211758C6</vt:lpwstr>
  </property>
</Properties>
</file>