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2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3366"/>
          <w:spacing w:val="0"/>
          <w:sz w:val="45"/>
          <w:szCs w:val="45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3366"/>
          <w:spacing w:val="0"/>
          <w:sz w:val="45"/>
          <w:szCs w:val="45"/>
          <w:bdr w:val="none" w:color="auto" w:sz="0" w:space="0"/>
        </w:rPr>
        <w:t>外来实习人员安全协议书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甲方： (以下简称甲方)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乙方： (以下简称乙方)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为加强实习人员学习期的安全管理工作，根据国家法律法规及企业实际情况，经双方平等协商一致，达成协议如下：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一、甲方责任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1、在上岗实习前，甲方对乙方进行应有的安全教育培训，并提出具体安全要求。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2、甲方应将有关危险因素和注意事项向乙方讲解交代清楚，安排乙方人员协助工作时甲方承担监护人之责，但甲方不得安排乙方人员从事任何违反安全规程的作业。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二、乙方责任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1、乙方应积极接受实习前的.安全教育，在实习期间必须严格遵守厂规厂纪及各种规章制度，未经同意不得随意进入实习岗位以外工作区域、未经允许不得触动任何设备。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2、乙方应按要求佩戴劳动保护品，服从甲方的领导和安排，尊重师傅，协助甲方做一些力所能及的工作。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3、乙方在工作之余的安全问题全部由乙方自身负责。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三、违约责任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1、乙方在甲方实习期间，由于乙方过错造成的损失由乙方负责赔偿;甲方不承担任何经济和法律责任。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2、如果乙方人员违反甲方的安全制度、操作规程、厂规厂纪而引起的安全事故，由乙方承担全部责任。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3、乙方在甲方实习期间，人员的身体状况、精神状态不佳时可以请假，并及时向甲方讲明，否则由此引发的后果甲方不承担任何责任。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四、本协议未尽事宜，双方共同协商解决。本协议一式贰份，甲乙双方各持壹份，双方签字盖章后生效。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甲方(或委托代理人)： 乙方：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469BC"/>
    <w:rsid w:val="456469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2021-09-22T09:21:00Z</dcterms:created>
  <dc:creator>liurui</dc:creator>
  <cp:lastModifiedBy>liurui</cp:lastModifiedBy>
  <dcterms:modified xsi:type="dcterms:W3CDTF">2021-09-22T09:21:47Z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E21650E0D2F047D09740BAA9B934F68F</vt:lpwstr>
  </property>
</Properties>
</file>