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</w:t>
      </w:r>
    </w:p>
    <w:p>
      <w:pPr>
        <w:jc w:val="center"/>
        <w:rPr>
          <w:b/>
          <w:sz w:val="72"/>
          <w:szCs w:val="44"/>
        </w:rPr>
      </w:pPr>
      <w:r>
        <w:rPr>
          <w:rFonts w:hint="eastAsia"/>
          <w:b/>
          <w:sz w:val="72"/>
          <w:szCs w:val="44"/>
        </w:rPr>
        <w:t>授权合同书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甲方（授权方）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 xml:space="preserve">   乙方（被授权方）</w:t>
      </w:r>
      <w:r>
        <w:rPr>
          <w:rFonts w:hint="eastAsia"/>
          <w:sz w:val="28"/>
          <w:szCs w:val="28"/>
          <w:u w:val="single"/>
        </w:rPr>
        <w:t xml:space="preserve">              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条款如下：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一、商标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甲方拥有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在广东省以内受到法律保护的商标、商业名称和其它一切标志，包括广告宣传中所使用之商号、标识的独家使用经营权。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二、授权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甲方授权乙方在本合同生效期内，在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产品中使用甲方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品牌，包括：商号和商标（包括图形），以及其他经营标识用于宣传、经营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产品。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三、使用范围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甲方许可乙方使用商标用于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</w:rPr>
        <w:t>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四、双方的权利和义务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>
        <w:rPr>
          <w:rFonts w:hint="eastAsia"/>
          <w:sz w:val="28"/>
          <w:szCs w:val="28"/>
        </w:rPr>
        <w:t>、乙方须向甲方缴纳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作为市场冠名使用费。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>
        <w:rPr>
          <w:rFonts w:hint="eastAsia"/>
          <w:sz w:val="28"/>
          <w:szCs w:val="28"/>
        </w:rPr>
        <w:t>、甲方授权乙方免费使用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品牌。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>
        <w:rPr>
          <w:rFonts w:hint="eastAsia"/>
          <w:sz w:val="28"/>
          <w:szCs w:val="28"/>
        </w:rPr>
        <w:t>、甲、乙双方各自独立承担民事责任，相互之间无归属关系。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>
        <w:rPr>
          <w:rFonts w:hint="eastAsia"/>
          <w:sz w:val="28"/>
          <w:szCs w:val="28"/>
        </w:rPr>
        <w:t>、甲方不参与乙方的经营、管理，乙方在经营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产品的过程中，应得利润收入归乙方所有。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>
        <w:rPr>
          <w:rFonts w:hint="eastAsia"/>
          <w:sz w:val="28"/>
          <w:szCs w:val="28"/>
        </w:rPr>
        <w:t>、乙方不得任意改变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产品商标的文字、图形或者其组合，不得超越许可的产品范围使用注册商标。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>
        <w:rPr>
          <w:rFonts w:hint="eastAsia"/>
          <w:sz w:val="28"/>
          <w:szCs w:val="28"/>
        </w:rPr>
        <w:t>、乙方在使用甲方授权品牌时，如引起的经营纠纷、债权债务均由乙方自行承担。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四、合同的生效与终止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>
        <w:rPr>
          <w:rFonts w:hint="eastAsia"/>
          <w:sz w:val="28"/>
          <w:szCs w:val="28"/>
        </w:rPr>
        <w:t>、本品牌授权使用合同期限为</w:t>
      </w:r>
      <w:r>
        <w:rPr>
          <w:sz w:val="28"/>
          <w:szCs w:val="28"/>
        </w:rPr>
        <w:t>___</w:t>
      </w:r>
      <w:r>
        <w:rPr>
          <w:rFonts w:hint="eastAsia"/>
          <w:sz w:val="28"/>
          <w:szCs w:val="28"/>
        </w:rPr>
        <w:t>年，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自</w:t>
      </w:r>
      <w:r>
        <w:rPr>
          <w:sz w:val="28"/>
          <w:szCs w:val="28"/>
        </w:rPr>
        <w:t>_____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_____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____</w:t>
      </w:r>
      <w:r>
        <w:rPr>
          <w:rFonts w:hint="eastAsia"/>
          <w:sz w:val="28"/>
          <w:szCs w:val="28"/>
        </w:rPr>
        <w:t>日起至</w:t>
      </w:r>
      <w:r>
        <w:rPr>
          <w:sz w:val="28"/>
          <w:szCs w:val="28"/>
        </w:rPr>
        <w:t>_____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___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____</w:t>
      </w:r>
      <w:r>
        <w:rPr>
          <w:rFonts w:hint="eastAsia"/>
          <w:sz w:val="28"/>
          <w:szCs w:val="28"/>
        </w:rPr>
        <w:t>日终止。本协议终止后，甲、乙双方如愿继续合作，可延长合作期，由甲、乙双方另签协议确定。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五、其他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>
        <w:rPr>
          <w:rFonts w:hint="eastAsia"/>
          <w:sz w:val="28"/>
          <w:szCs w:val="28"/>
        </w:rPr>
        <w:t>、甲、乙双方如有争议时，应以协商形式予以解决。协商不成时，双方可以在对甲方所管辖的人民法院提起诉讼。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>
        <w:rPr>
          <w:rFonts w:hint="eastAsia"/>
          <w:sz w:val="28"/>
          <w:szCs w:val="28"/>
        </w:rPr>
        <w:t>、本协议一式两份，甲、乙双方各执一份，由双方签字、盖章后生效，具有同等约束力和法律效力。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>
        <w:rPr>
          <w:rFonts w:hint="eastAsia"/>
          <w:sz w:val="28"/>
          <w:szCs w:val="28"/>
        </w:rPr>
        <w:t>、本合同履行期间若发生不可抗力因素，甲乙双方互相免除发生不可抗力期间的违约责任。</w:t>
      </w:r>
      <w:r>
        <w:rPr>
          <w:sz w:val="28"/>
          <w:szCs w:val="28"/>
        </w:rPr>
        <w:t xml:space="preserve">     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甲方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签章</w:t>
      </w:r>
      <w:r>
        <w:rPr>
          <w:sz w:val="28"/>
          <w:szCs w:val="28"/>
        </w:rPr>
        <w:t xml:space="preserve">) ____________                </w:t>
      </w:r>
      <w:r>
        <w:rPr>
          <w:rFonts w:hint="eastAsia"/>
          <w:sz w:val="28"/>
          <w:szCs w:val="28"/>
        </w:rPr>
        <w:t>乙方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签章</w:t>
      </w:r>
      <w:r>
        <w:rPr>
          <w:sz w:val="28"/>
          <w:szCs w:val="28"/>
        </w:rPr>
        <w:t xml:space="preserve">)____________            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</w:t>
      </w:r>
      <w:r>
        <w:rPr>
          <w:sz w:val="28"/>
          <w:szCs w:val="28"/>
        </w:rPr>
        <w:t xml:space="preserve">______________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联系电话</w:t>
      </w:r>
      <w:r>
        <w:rPr>
          <w:sz w:val="28"/>
          <w:szCs w:val="28"/>
        </w:rPr>
        <w:t xml:space="preserve">_____________              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日  期</w:t>
      </w:r>
      <w:r>
        <w:rPr>
          <w:sz w:val="28"/>
          <w:szCs w:val="28"/>
        </w:rPr>
        <w:t xml:space="preserve">   ____________                 </w:t>
      </w:r>
      <w:r>
        <w:rPr>
          <w:rFonts w:hint="eastAsia"/>
          <w:sz w:val="28"/>
          <w:szCs w:val="28"/>
        </w:rPr>
        <w:t>日    期</w:t>
      </w:r>
      <w:r>
        <w:rPr>
          <w:sz w:val="28"/>
          <w:szCs w:val="28"/>
        </w:rPr>
        <w:t xml:space="preserve"> _____________                                   </w:t>
      </w:r>
    </w:p>
    <w:sectPr>
      <w:pgSz w:w="11906" w:h="16838"/>
      <w:pgMar w:top="113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B05CAA"/>
    <w:rsid w:val="00191A12"/>
    <w:rsid w:val="0020300E"/>
    <w:rsid w:val="002F62E1"/>
    <w:rsid w:val="00533A59"/>
    <w:rsid w:val="005B1108"/>
    <w:rsid w:val="00952DC2"/>
    <w:rsid w:val="00E05CB6"/>
    <w:rsid w:val="00ED7F23"/>
    <w:rsid w:val="29B05CAA"/>
    <w:rsid w:val="6DDD01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446fe133-b349-469e-9c0f-aef9b1abaef9\&#25480;&#26435;&#21512;&#21516;&#20070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授权合同书.docx</Template>
  <Pages>2</Pages>
  <Words>616</Words>
  <Characters>709</Characters>
  <Lines>8</Lines>
  <Paragraphs>2</Paragraphs>
  <TotalTime>0</TotalTime>
  <ScaleCrop>false</ScaleCrop>
  <LinksUpToDate>false</LinksUpToDate>
  <CharactersWithSpaces>1169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2021-09-17T08:04:00Z</dcterms:created>
  <dc:creator>Along</dc:creator>
  <cp:lastModifiedBy>Along</cp:lastModifiedBy>
  <dcterms:modified xsi:type="dcterms:W3CDTF">2021-09-17T08:04:39Z</dcterms:modified>
  <dc:title>                                    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v1.0_mb_BpBNOZfncfaG3NsHpyqRwA==</vt:lpwstr>
  </property>
  <property fmtid="{D5CDD505-2E9C-101B-9397-08002B2CF9AE}" pid="4" name="ICV">
    <vt:lpwstr>46558D3A00314A8682472FD7F3F44600</vt:lpwstr>
  </property>
</Properties>
</file>