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挖机租赁合同范本</w:t>
      </w:r>
    </w:p>
    <w:bookmarkEnd w:id="0"/>
    <w:p>
      <w:pPr>
        <w:rPr>
          <w:rFonts w:hint="eastAsia"/>
        </w:rPr>
      </w:pPr>
      <w:r>
        <w:rPr>
          <w:rFonts w:hint="eastAsia"/>
        </w:rPr>
        <w:t>甲方承租方）：车型：</w:t>
      </w:r>
    </w:p>
    <w:p>
      <w:pPr>
        <w:rPr>
          <w:rFonts w:hint="eastAsia"/>
        </w:rPr>
      </w:pPr>
      <w:r>
        <w:rPr>
          <w:rFonts w:hint="eastAsia"/>
        </w:rPr>
        <w:t>乙方（租赁方）：租赁使用地点：</w:t>
      </w:r>
    </w:p>
    <w:p>
      <w:pPr>
        <w:rPr>
          <w:rFonts w:hint="eastAsia"/>
        </w:rPr>
      </w:pPr>
      <w:r>
        <w:rPr>
          <w:rFonts w:hint="eastAsia"/>
        </w:rPr>
        <w:t>为了确保挖机在租赁过程中正常运行，经甲乙双方就挖机租赁有关事宜进行协商，特</w:t>
      </w:r>
    </w:p>
    <w:p>
      <w:pPr>
        <w:rPr>
          <w:rFonts w:hint="eastAsia"/>
        </w:rPr>
      </w:pPr>
      <w:r>
        <w:rPr>
          <w:rFonts w:hint="eastAsia"/>
        </w:rPr>
        <w:t>签订本合同。</w:t>
      </w:r>
    </w:p>
    <w:p>
      <w:pPr>
        <w:rPr>
          <w:rFonts w:hint="eastAsia"/>
        </w:rPr>
      </w:pPr>
      <w:r>
        <w:rPr>
          <w:rFonts w:hint="eastAsia"/>
        </w:rPr>
        <w:t>一、甲方的权力和义务</w:t>
      </w:r>
    </w:p>
    <w:p>
      <w:pPr>
        <w:rPr>
          <w:rFonts w:hint="eastAsia"/>
        </w:rPr>
      </w:pPr>
      <w:r>
        <w:rPr>
          <w:rFonts w:hint="eastAsia"/>
        </w:rPr>
        <w:t>1、甲方承担挖机的柴由耗和随机配备工作人员的食宿，以及设备的保管。</w:t>
      </w:r>
    </w:p>
    <w:p>
      <w:pPr>
        <w:rPr>
          <w:rFonts w:hint="eastAsia"/>
        </w:rPr>
      </w:pPr>
      <w:r>
        <w:rPr>
          <w:rFonts w:hint="eastAsia"/>
        </w:rPr>
        <w:t>2、甲方提供作业任务，对于岩石部分应作出相应的爆破，严禁硬性作业。</w:t>
      </w:r>
    </w:p>
    <w:p>
      <w:pPr>
        <w:rPr>
          <w:rFonts w:hint="eastAsia"/>
        </w:rPr>
      </w:pPr>
      <w:r>
        <w:rPr>
          <w:rFonts w:hint="eastAsia"/>
        </w:rPr>
        <w:t>3、甲方负责挖机作业全面管理，合理制定施工计划，并保证挖掘机的安全</w:t>
      </w:r>
    </w:p>
    <w:p>
      <w:pPr>
        <w:rPr>
          <w:rFonts w:hint="eastAsia"/>
        </w:rPr>
      </w:pPr>
      <w:r>
        <w:rPr>
          <w:rFonts w:hint="eastAsia"/>
        </w:rPr>
        <w:t>二、乙方的权力和义务</w:t>
      </w:r>
    </w:p>
    <w:p>
      <w:pPr>
        <w:rPr>
          <w:rFonts w:hint="eastAsia"/>
        </w:rPr>
      </w:pPr>
      <w:r>
        <w:rPr>
          <w:rFonts w:hint="eastAsia"/>
        </w:rPr>
        <w:t>1、提供挖机一台，工作人员2名，确保车况正常，如因机械故障，月度内维修保养时</w:t>
      </w:r>
    </w:p>
    <w:p>
      <w:pPr>
        <w:rPr>
          <w:rFonts w:hint="eastAsia"/>
        </w:rPr>
      </w:pPr>
      <w:r>
        <w:rPr>
          <w:rFonts w:hint="eastAsia"/>
        </w:rPr>
        <w:t>间不得超余三天，若有超出甲方可按粗金比例系数扣乙方的实际误工租金。</w:t>
      </w:r>
    </w:p>
    <w:p>
      <w:pPr>
        <w:rPr>
          <w:rFonts w:hint="eastAsia"/>
        </w:rPr>
      </w:pPr>
      <w:r>
        <w:rPr>
          <w:rFonts w:hint="eastAsia"/>
        </w:rPr>
        <w:t>2、乙方自理空机的维修西配件和付油开支，以及业务往返的差旅用。</w:t>
      </w:r>
    </w:p>
    <w:p>
      <w:pPr>
        <w:rPr>
          <w:rFonts w:hint="eastAsia"/>
        </w:rPr>
      </w:pPr>
      <w:r>
        <w:rPr>
          <w:rFonts w:hint="eastAsia"/>
        </w:rPr>
        <w:t>3、乙方应服从甲方的合理安排，真正做到安全高效，自理施工过程中自身人为造成的</w:t>
      </w:r>
    </w:p>
    <w:p>
      <w:pPr>
        <w:rPr>
          <w:rFonts w:hint="eastAsia"/>
        </w:rPr>
      </w:pPr>
      <w:r>
        <w:rPr>
          <w:rFonts w:hint="eastAsia"/>
        </w:rPr>
        <w:t>安全责任。</w:t>
      </w:r>
    </w:p>
    <w:p>
      <w:pPr>
        <w:rPr>
          <w:rFonts w:hint="eastAsia"/>
        </w:rPr>
      </w:pPr>
      <w:r>
        <w:rPr>
          <w:rFonts w:hint="eastAsia"/>
        </w:rPr>
        <w:t>三、租赁期间作业时间规定：</w:t>
      </w:r>
    </w:p>
    <w:p>
      <w:pPr>
        <w:rPr>
          <w:rFonts w:hint="eastAsia"/>
        </w:rPr>
      </w:pPr>
      <w:r>
        <w:rPr>
          <w:rFonts w:hint="eastAsia"/>
        </w:rPr>
        <w:t>租赁作业工时为每天15小时，如因甲方原因或者是无作业任务等，乙方作业工时不</w:t>
      </w:r>
    </w:p>
    <w:p>
      <w:pPr>
        <w:rPr>
          <w:rFonts w:hint="eastAsia"/>
        </w:rPr>
      </w:pPr>
      <w:r>
        <w:rPr>
          <w:rFonts w:hint="eastAsia"/>
        </w:rPr>
        <w:t>足15小时，乙方的租赁费按15小时计算：如作业工时超出15小时以上的部分，甲方按每</w:t>
      </w:r>
    </w:p>
    <w:p>
      <w:pPr>
        <w:rPr>
          <w:rFonts w:hint="eastAsia"/>
        </w:rPr>
      </w:pPr>
      <w:r>
        <w:rPr>
          <w:rFonts w:hint="eastAsia"/>
        </w:rPr>
        <w:t>超出一小时170元的标准再支付乙方的超时作业款。计时方式为机电脑计时，并开具完</w:t>
      </w:r>
    </w:p>
    <w:p>
      <w:pPr>
        <w:rPr>
          <w:rFonts w:hint="eastAsia"/>
        </w:rPr>
      </w:pPr>
      <w:r>
        <w:rPr>
          <w:rFonts w:hint="eastAsia"/>
        </w:rPr>
        <w:t>工单。</w:t>
      </w:r>
    </w:p>
    <w:p>
      <w:pPr>
        <w:rPr>
          <w:rFonts w:hint="eastAsia"/>
        </w:rPr>
      </w:pPr>
      <w:r>
        <w:rPr>
          <w:rFonts w:hint="eastAsia"/>
        </w:rPr>
        <w:t>四、进退场费用规定</w:t>
      </w:r>
    </w:p>
    <w:p>
      <w:pPr>
        <w:rPr>
          <w:rFonts w:hint="eastAsia"/>
        </w:rPr>
      </w:pPr>
      <w:r>
        <w:rPr>
          <w:rFonts w:hint="eastAsia"/>
        </w:rPr>
        <w:t>甲方租赁乙方挖屈机期限不足2个月的，进场费用由甲方承付，达到2个月的进出场</w:t>
      </w:r>
    </w:p>
    <w:p>
      <w:pPr>
        <w:rPr>
          <w:rFonts w:hint="eastAsia"/>
        </w:rPr>
      </w:pPr>
      <w:r>
        <w:rPr>
          <w:rFonts w:hint="eastAsia"/>
        </w:rPr>
        <w:t>费由甲乙双方各付50%。</w:t>
      </w:r>
    </w:p>
    <w:p>
      <w:pPr>
        <w:rPr>
          <w:rFonts w:hint="eastAsia"/>
        </w:rPr>
      </w:pPr>
      <w:r>
        <w:rPr>
          <w:rFonts w:hint="eastAsia"/>
        </w:rPr>
        <w:t>五、租金标准</w:t>
      </w:r>
    </w:p>
    <w:p>
      <w:pPr>
        <w:rPr>
          <w:rFonts w:hint="eastAsia"/>
        </w:rPr>
      </w:pPr>
      <w:r>
        <w:rPr>
          <w:rFonts w:hint="eastAsia"/>
        </w:rPr>
        <w:t>合同宗旨为按小时付费，每作业一小时租赁费为170元</w:t>
      </w:r>
    </w:p>
    <w:p>
      <w:pPr>
        <w:rPr>
          <w:rFonts w:hint="eastAsia"/>
        </w:rPr>
      </w:pPr>
      <w:r>
        <w:rPr>
          <w:rFonts w:hint="eastAsia"/>
        </w:rPr>
        <w:t>六、租赁费用的支付</w:t>
      </w:r>
    </w:p>
    <w:p>
      <w:pPr>
        <w:rPr>
          <w:rFonts w:hint="eastAsia"/>
        </w:rPr>
      </w:pPr>
      <w:r>
        <w:rPr>
          <w:rFonts w:hint="eastAsia"/>
        </w:rPr>
        <w:t>挖机自进场之日起租赁费达到一万元时结清租赁款。如超过一万元未付款，乙方可停</w:t>
      </w:r>
    </w:p>
    <w:p>
      <w:pPr>
        <w:rPr>
          <w:rFonts w:hint="eastAsia"/>
        </w:rPr>
      </w:pPr>
      <w:r>
        <w:rPr>
          <w:rFonts w:hint="eastAsia"/>
        </w:rPr>
        <w:t>止作业。停止作业期间，乙方按每日15小时收取租赁费。并按日收取违约方百分之一的违</w:t>
      </w:r>
    </w:p>
    <w:p>
      <w:pPr>
        <w:rPr>
          <w:rFonts w:hint="eastAsia"/>
        </w:rPr>
      </w:pPr>
      <w:r>
        <w:rPr>
          <w:rFonts w:hint="eastAsia"/>
        </w:rPr>
        <w:t>约金。</w:t>
      </w:r>
    </w:p>
    <w:p>
      <w:pPr>
        <w:rPr>
          <w:rFonts w:hint="eastAsia"/>
        </w:rPr>
      </w:pPr>
      <w:r>
        <w:rPr>
          <w:rFonts w:hint="eastAsia"/>
        </w:rPr>
        <w:t>七、安全绩任及设备保管</w:t>
      </w:r>
    </w:p>
    <w:p>
      <w:pPr>
        <w:rPr>
          <w:rFonts w:hint="eastAsia"/>
        </w:rPr>
      </w:pPr>
      <w:r>
        <w:rPr>
          <w:rFonts w:hint="eastAsia"/>
        </w:rPr>
        <w:t>1、甲方必须提供安全的施工环境，正确指挥施工，如乙方觉得施工环境太差，工作难</w:t>
      </w:r>
    </w:p>
    <w:p>
      <w:pPr>
        <w:rPr>
          <w:rFonts w:hint="eastAsia"/>
        </w:rPr>
      </w:pPr>
      <w:r>
        <w:rPr>
          <w:rFonts w:hint="eastAsia"/>
        </w:rPr>
        <w:t>度太大，作业很不安全，可停止施工，待消除不安全因素后再施工。如甲方强行施工，造</w:t>
      </w:r>
    </w:p>
    <w:p>
      <w:pPr>
        <w:rPr>
          <w:rFonts w:hint="eastAsia"/>
        </w:rPr>
      </w:pPr>
      <w:r>
        <w:rPr>
          <w:rFonts w:hint="eastAsia"/>
        </w:rPr>
        <w:t>成设备及人员伤亡，甲方全部承担赔偿。</w:t>
      </w:r>
    </w:p>
    <w:p>
      <w:pPr>
        <w:rPr>
          <w:rFonts w:hint="eastAsia"/>
        </w:rPr>
      </w:pPr>
      <w:r>
        <w:rPr>
          <w:rFonts w:hint="eastAsia"/>
        </w:rPr>
        <w:t>2、如出现甲乙双方事先没有预则的事故发生，造成设备损坏和人员伤亡，甲方承担责</w:t>
      </w:r>
    </w:p>
    <w:p>
      <w:pPr>
        <w:rPr>
          <w:rFonts w:hint="eastAsia"/>
        </w:rPr>
      </w:pPr>
      <w:r>
        <w:rPr>
          <w:rFonts w:hint="eastAsia"/>
        </w:rPr>
        <w:t>任。</w:t>
      </w:r>
    </w:p>
    <w:p>
      <w:pPr>
        <w:rPr>
          <w:rFonts w:hint="eastAsia"/>
        </w:rPr>
      </w:pPr>
      <w:r>
        <w:rPr>
          <w:rFonts w:hint="eastAsia"/>
        </w:rPr>
        <w:t>3、属乙方挖机手责任，造成设备损失和人员伤亡由乙方承担责任。</w:t>
      </w:r>
    </w:p>
    <w:p>
      <w:pPr>
        <w:rPr>
          <w:rFonts w:hint="eastAsia"/>
        </w:rPr>
      </w:pPr>
      <w:r>
        <w:rPr>
          <w:rFonts w:hint="eastAsia"/>
        </w:rPr>
        <w:t>4、乙方责任人员必须听从安排，积极、主动配合甲方责任人员的指军，优质高效完成</w:t>
      </w:r>
    </w:p>
    <w:p>
      <w:pPr>
        <w:rPr>
          <w:rFonts w:hint="eastAsia"/>
        </w:rPr>
      </w:pPr>
      <w:r>
        <w:rPr>
          <w:rFonts w:hint="eastAsia"/>
        </w:rPr>
        <w:t>每天的工作，并遵守甲方的作业时间和规章制度。</w:t>
      </w:r>
    </w:p>
    <w:p>
      <w:pPr>
        <w:rPr>
          <w:rFonts w:hint="eastAsia"/>
        </w:rPr>
      </w:pPr>
      <w:r>
        <w:rPr>
          <w:rFonts w:hint="eastAsia"/>
        </w:rPr>
        <w:t>5、挖机在租赁中如出现被盗或人为破坏甲方负责赔偿。</w:t>
      </w:r>
    </w:p>
    <w:p>
      <w:pPr>
        <w:rPr>
          <w:rFonts w:hint="eastAsia"/>
        </w:rPr>
      </w:pPr>
      <w:r>
        <w:rPr>
          <w:rFonts w:hint="eastAsia"/>
        </w:rPr>
        <w:t>6、甲方应保证作擦合法，如因作业擦不合法给乙方挖机及人员造成损失，应赔</w:t>
      </w:r>
    </w:p>
    <w:p>
      <w:pPr>
        <w:rPr>
          <w:rFonts w:hint="eastAsia"/>
        </w:rPr>
      </w:pPr>
      <w:r>
        <w:rPr>
          <w:rFonts w:hint="eastAsia"/>
        </w:rPr>
        <w:t>偿乙方的损失。</w:t>
      </w:r>
    </w:p>
    <w:p>
      <w:pPr>
        <w:rPr>
          <w:rFonts w:hint="eastAsia"/>
        </w:rPr>
      </w:pPr>
      <w:r>
        <w:rPr>
          <w:rFonts w:hint="eastAsia"/>
        </w:rPr>
        <w:t>八、综上所述，甲、乙双方互相遵守，确保施工正常进行。如有违约，应赔偿对方的违约</w:t>
      </w:r>
    </w:p>
    <w:p>
      <w:pPr>
        <w:rPr>
          <w:rFonts w:hint="eastAsia"/>
        </w:rPr>
      </w:pPr>
      <w:r>
        <w:rPr>
          <w:rFonts w:hint="eastAsia"/>
        </w:rPr>
        <w:t>损失，违约损失定位元。本合同一式贰份，甲、乙双方各执一份，自签字之日起生</w:t>
      </w:r>
    </w:p>
    <w:p>
      <w:pPr>
        <w:rPr>
          <w:rFonts w:hint="eastAsia"/>
        </w:rPr>
      </w:pPr>
      <w:r>
        <w:rPr>
          <w:rFonts w:hint="eastAsia"/>
        </w:rPr>
        <w:t>效，每份都具有同等法律效力。</w:t>
      </w:r>
    </w:p>
    <w:p>
      <w:pPr>
        <w:rPr>
          <w:rFonts w:hint="eastAsia"/>
        </w:rPr>
      </w:pPr>
      <w:r>
        <w:rPr>
          <w:rFonts w:hint="eastAsia"/>
        </w:rPr>
        <w:t>附：挖机租赁使用起点日期为：</w:t>
      </w:r>
    </w:p>
    <w:p>
      <w:pPr>
        <w:rPr>
          <w:rFonts w:hint="eastAsia"/>
        </w:rPr>
      </w:pPr>
      <w:r>
        <w:rPr>
          <w:rFonts w:hint="eastAsia"/>
        </w:rPr>
        <w:t>挖机进场电脑工作起点时间为：</w:t>
      </w:r>
    </w:p>
    <w:p>
      <w:pPr>
        <w:rPr>
          <w:rFonts w:hint="eastAsia"/>
        </w:rPr>
      </w:pPr>
      <w:r>
        <w:rPr>
          <w:rFonts w:hint="eastAsia"/>
        </w:rPr>
        <w:t>柴油油箱表格指数为：</w:t>
      </w:r>
    </w:p>
    <w:p>
      <w:pPr>
        <w:rPr>
          <w:rFonts w:hint="eastAsia"/>
        </w:rPr>
      </w:pPr>
      <w:r>
        <w:rPr>
          <w:rFonts w:hint="eastAsia"/>
        </w:rPr>
        <w:t>甲方：</w:t>
      </w:r>
    </w:p>
    <w:p>
      <w:pPr>
        <w:rPr>
          <w:rFonts w:hint="eastAsia"/>
        </w:rPr>
      </w:pPr>
      <w:r>
        <w:rPr>
          <w:rFonts w:hint="eastAsia"/>
        </w:rPr>
        <w:t>住址：</w:t>
      </w:r>
    </w:p>
    <w:p>
      <w:pPr>
        <w:rPr>
          <w:rFonts w:hint="eastAsia"/>
        </w:rPr>
      </w:pPr>
      <w:r>
        <w:rPr>
          <w:rFonts w:hint="eastAsia"/>
        </w:rPr>
        <w:t>身份证号码：</w:t>
      </w:r>
    </w:p>
    <w:p>
      <w:pPr>
        <w:rPr>
          <w:rFonts w:hint="eastAsia"/>
        </w:rPr>
      </w:pPr>
      <w:r>
        <w:rPr>
          <w:rFonts w:hint="eastAsia"/>
        </w:rPr>
        <w:t>乙方：</w:t>
      </w:r>
    </w:p>
    <w:p>
      <w:pPr>
        <w:rPr>
          <w:rFonts w:hint="eastAsia"/>
        </w:rPr>
      </w:pPr>
      <w:r>
        <w:rPr>
          <w:rFonts w:hint="eastAsia"/>
        </w:rPr>
        <w:t>住址：</w:t>
      </w:r>
    </w:p>
    <w:p>
      <w:pPr>
        <w:rPr>
          <w:rFonts w:hint="eastAsia"/>
        </w:rPr>
      </w:pPr>
      <w:r>
        <w:rPr>
          <w:rFonts w:hint="eastAsia"/>
        </w:rPr>
        <w:t>身份证号码：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D0C31"/>
    <w:rsid w:val="24AD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2021-09-22T08:10:00Z</dcterms:created>
  <dc:creator>Administrator</dc:creator>
  <cp:lastModifiedBy>Administrator</cp:lastModifiedBy>
  <dcterms:modified xsi:type="dcterms:W3CDTF">2021-09-22T08:10:18Z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4DB49B468CB441D6AD7BF6EBCFB4DAB0</vt:lpwstr>
  </property>
</Properties>
</file>