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90" w:afterAutospacing="0" w:line="450" w:lineRule="atLeast"/>
        <w:ind w:left="0" w:right="0" w:firstLine="0"/>
        <w:jc w:val="center"/>
        <w:rPr>
          <w:rFonts w:hint="eastAsia" w:ascii="宋体" w:hAnsi="宋体" w:eastAsia="宋体" w:cs="宋体"/>
          <w:b/>
          <w:bCs/>
          <w:caps w:val="0"/>
          <w:color w:val="000000"/>
          <w:spacing w:val="0"/>
          <w:sz w:val="39"/>
          <w:szCs w:val="39"/>
        </w:rPr>
      </w:pPr>
      <w:r>
        <w:rPr>
          <w:rFonts w:hint="eastAsia" w:ascii="宋体" w:hAnsi="宋体" w:eastAsia="宋体" w:cs="宋体"/>
          <w:b/>
          <w:bCs/>
          <w:caps w:val="0"/>
          <w:color w:val="000000"/>
          <w:spacing w:val="0"/>
          <w:sz w:val="39"/>
          <w:szCs w:val="39"/>
          <w:bdr w:val="none" w:color="auto" w:sz="0" w:space="0"/>
          <w:shd w:val="clear" w:fill="FFFFFF"/>
        </w:rPr>
        <w:t>纳税担保合同</w:t>
      </w:r>
    </w:p>
    <w:p>
      <w:pPr>
        <w:ind w:firstLine="420" w:firstLineChars="200"/>
        <w:rPr>
          <w:rFonts w:hint="eastAsia" w:ascii="宋体" w:hAnsi="宋体" w:eastAsia="宋体" w:cs="宋体"/>
          <w:i w:val="0"/>
          <w:iCs w:val="0"/>
          <w:caps w:val="0"/>
          <w:color w:val="333333"/>
          <w:spacing w:val="0"/>
          <w:sz w:val="21"/>
          <w:szCs w:val="21"/>
          <w:shd w:val="clear" w:fill="FFFFFF"/>
        </w:rPr>
      </w:pPr>
      <w:bookmarkStart w:id="0" w:name="_GoBack"/>
      <w:bookmarkEnd w:id="0"/>
    </w:p>
    <w:p>
      <w:pPr>
        <w:ind w:firstLine="420" w:firstLineChars="200"/>
      </w:pPr>
      <w:r>
        <w:rPr>
          <w:rFonts w:hint="eastAsia" w:ascii="宋体" w:hAnsi="宋体" w:eastAsia="宋体" w:cs="宋体"/>
          <w:i w:val="0"/>
          <w:iCs w:val="0"/>
          <w:caps w:val="0"/>
          <w:color w:val="333333"/>
          <w:spacing w:val="0"/>
          <w:sz w:val="21"/>
          <w:szCs w:val="21"/>
          <w:shd w:val="clear" w:fill="FFFFFF"/>
        </w:rPr>
        <w:t>被担保人：</w:t>
      </w:r>
      <w:r>
        <w:rPr>
          <w:rFonts w:hint="eastAsia" w:ascii="宋体" w:hAnsi="宋体" w:eastAsia="宋体" w:cs="宋体"/>
          <w:i w:val="0"/>
          <w:iCs w:val="0"/>
          <w:caps w:val="0"/>
          <w:color w:val="333333"/>
          <w:spacing w:val="0"/>
          <w:sz w:val="21"/>
          <w:szCs w:val="21"/>
          <w:bdr w:val="none" w:color="auto" w:sz="0" w:space="0"/>
          <w:shd w:val="clear" w:fill="FFFFFF"/>
        </w:rPr>
        <w:br w:type="textWrapping"/>
      </w:r>
      <w:r>
        <w:rPr>
          <w:rFonts w:hint="eastAsia" w:ascii="宋体" w:hAnsi="宋体" w:eastAsia="宋体" w:cs="宋体"/>
          <w:i w:val="0"/>
          <w:iCs w:val="0"/>
          <w:caps w:val="0"/>
          <w:color w:val="333333"/>
          <w:spacing w:val="0"/>
          <w:sz w:val="21"/>
          <w:szCs w:val="21"/>
          <w:shd w:val="clear" w:fill="FFFFFF"/>
        </w:rPr>
        <w:t>　　法定代表人：</w:t>
      </w:r>
      <w:r>
        <w:rPr>
          <w:rFonts w:hint="eastAsia" w:ascii="宋体" w:hAnsi="宋体" w:eastAsia="宋体" w:cs="宋体"/>
          <w:i w:val="0"/>
          <w:iCs w:val="0"/>
          <w:caps w:val="0"/>
          <w:color w:val="333333"/>
          <w:spacing w:val="0"/>
          <w:sz w:val="21"/>
          <w:szCs w:val="21"/>
          <w:bdr w:val="none" w:color="auto" w:sz="0" w:space="0"/>
          <w:shd w:val="clear" w:fill="FFFFFF"/>
        </w:rPr>
        <w:br w:type="textWrapping"/>
      </w:r>
      <w:r>
        <w:rPr>
          <w:rFonts w:hint="eastAsia" w:ascii="宋体" w:hAnsi="宋体" w:eastAsia="宋体" w:cs="宋体"/>
          <w:i w:val="0"/>
          <w:iCs w:val="0"/>
          <w:caps w:val="0"/>
          <w:color w:val="333333"/>
          <w:spacing w:val="0"/>
          <w:sz w:val="21"/>
          <w:szCs w:val="21"/>
          <w:shd w:val="clear" w:fill="FFFFFF"/>
        </w:rPr>
        <w:t>　　地址：</w:t>
      </w:r>
      <w:r>
        <w:rPr>
          <w:rFonts w:hint="eastAsia" w:ascii="宋体" w:hAnsi="宋体" w:eastAsia="宋体" w:cs="宋体"/>
          <w:i w:val="0"/>
          <w:iCs w:val="0"/>
          <w:caps w:val="0"/>
          <w:color w:val="333333"/>
          <w:spacing w:val="0"/>
          <w:sz w:val="21"/>
          <w:szCs w:val="21"/>
          <w:bdr w:val="none" w:color="auto" w:sz="0" w:space="0"/>
          <w:shd w:val="clear" w:fill="FFFFFF"/>
        </w:rPr>
        <w:br w:type="textWrapping"/>
      </w:r>
      <w:r>
        <w:rPr>
          <w:rFonts w:hint="eastAsia" w:ascii="宋体" w:hAnsi="宋体" w:eastAsia="宋体" w:cs="宋体"/>
          <w:i w:val="0"/>
          <w:iCs w:val="0"/>
          <w:caps w:val="0"/>
          <w:color w:val="333333"/>
          <w:spacing w:val="0"/>
          <w:sz w:val="21"/>
          <w:szCs w:val="21"/>
          <w:shd w:val="clear" w:fill="FFFFFF"/>
        </w:rPr>
        <w:t>　　计算机代码：　　　　　　 税务登记号：</w:t>
      </w:r>
      <w:r>
        <w:rPr>
          <w:rFonts w:hint="eastAsia" w:ascii="宋体" w:hAnsi="宋体" w:eastAsia="宋体" w:cs="宋体"/>
          <w:i w:val="0"/>
          <w:iCs w:val="0"/>
          <w:caps w:val="0"/>
          <w:color w:val="333333"/>
          <w:spacing w:val="0"/>
          <w:sz w:val="21"/>
          <w:szCs w:val="21"/>
          <w:bdr w:val="none" w:color="auto" w:sz="0" w:space="0"/>
          <w:shd w:val="clear" w:fill="FFFFFF"/>
        </w:rPr>
        <w:br w:type="textWrapping"/>
      </w:r>
      <w:r>
        <w:rPr>
          <w:rFonts w:hint="eastAsia" w:ascii="宋体" w:hAnsi="宋体" w:eastAsia="宋体" w:cs="宋体"/>
          <w:i w:val="0"/>
          <w:iCs w:val="0"/>
          <w:caps w:val="0"/>
          <w:color w:val="333333"/>
          <w:spacing w:val="0"/>
          <w:sz w:val="21"/>
          <w:szCs w:val="21"/>
          <w:shd w:val="clear" w:fill="FFFFFF"/>
        </w:rPr>
        <w:t>　　纳税担保人：</w:t>
      </w:r>
      <w:r>
        <w:rPr>
          <w:rFonts w:hint="eastAsia" w:ascii="宋体" w:hAnsi="宋体" w:eastAsia="宋体" w:cs="宋体"/>
          <w:i w:val="0"/>
          <w:iCs w:val="0"/>
          <w:caps w:val="0"/>
          <w:color w:val="333333"/>
          <w:spacing w:val="0"/>
          <w:sz w:val="21"/>
          <w:szCs w:val="21"/>
          <w:bdr w:val="none" w:color="auto" w:sz="0" w:space="0"/>
          <w:shd w:val="clear" w:fill="FFFFFF"/>
        </w:rPr>
        <w:br w:type="textWrapping"/>
      </w:r>
      <w:r>
        <w:rPr>
          <w:rFonts w:hint="eastAsia" w:ascii="宋体" w:hAnsi="宋体" w:eastAsia="宋体" w:cs="宋体"/>
          <w:i w:val="0"/>
          <w:iCs w:val="0"/>
          <w:caps w:val="0"/>
          <w:color w:val="333333"/>
          <w:spacing w:val="0"/>
          <w:sz w:val="21"/>
          <w:szCs w:val="21"/>
          <w:shd w:val="clear" w:fill="FFFFFF"/>
        </w:rPr>
        <w:t>　　法定代表人：</w:t>
      </w:r>
      <w:r>
        <w:rPr>
          <w:rFonts w:hint="eastAsia" w:ascii="宋体" w:hAnsi="宋体" w:eastAsia="宋体" w:cs="宋体"/>
          <w:i w:val="0"/>
          <w:iCs w:val="0"/>
          <w:caps w:val="0"/>
          <w:color w:val="333333"/>
          <w:spacing w:val="0"/>
          <w:sz w:val="21"/>
          <w:szCs w:val="21"/>
          <w:bdr w:val="none" w:color="auto" w:sz="0" w:space="0"/>
          <w:shd w:val="clear" w:fill="FFFFFF"/>
        </w:rPr>
        <w:br w:type="textWrapping"/>
      </w:r>
      <w:r>
        <w:rPr>
          <w:rFonts w:hint="eastAsia" w:ascii="宋体" w:hAnsi="宋体" w:eastAsia="宋体" w:cs="宋体"/>
          <w:i w:val="0"/>
          <w:iCs w:val="0"/>
          <w:caps w:val="0"/>
          <w:color w:val="333333"/>
          <w:spacing w:val="0"/>
          <w:sz w:val="21"/>
          <w:szCs w:val="21"/>
          <w:shd w:val="clear" w:fill="FFFFFF"/>
        </w:rPr>
        <w:t>　　地址：</w:t>
      </w:r>
      <w:r>
        <w:rPr>
          <w:rFonts w:hint="eastAsia" w:ascii="宋体" w:hAnsi="宋体" w:eastAsia="宋体" w:cs="宋体"/>
          <w:i w:val="0"/>
          <w:iCs w:val="0"/>
          <w:caps w:val="0"/>
          <w:color w:val="333333"/>
          <w:spacing w:val="0"/>
          <w:sz w:val="21"/>
          <w:szCs w:val="21"/>
          <w:bdr w:val="none" w:color="auto" w:sz="0" w:space="0"/>
          <w:shd w:val="clear" w:fill="FFFFFF"/>
        </w:rPr>
        <w:br w:type="textWrapping"/>
      </w:r>
      <w:r>
        <w:rPr>
          <w:rFonts w:hint="eastAsia" w:ascii="宋体" w:hAnsi="宋体" w:eastAsia="宋体" w:cs="宋体"/>
          <w:i w:val="0"/>
          <w:iCs w:val="0"/>
          <w:caps w:val="0"/>
          <w:color w:val="333333"/>
          <w:spacing w:val="0"/>
          <w:sz w:val="21"/>
          <w:szCs w:val="21"/>
          <w:shd w:val="clear" w:fill="FFFFFF"/>
        </w:rPr>
        <w:t>　　计算机代码：　　　　　　　税务登记号：　　</w:t>
      </w:r>
      <w:r>
        <w:rPr>
          <w:rFonts w:hint="eastAsia" w:ascii="宋体" w:hAnsi="宋体" w:eastAsia="宋体" w:cs="宋体"/>
          <w:i w:val="0"/>
          <w:iCs w:val="0"/>
          <w:caps w:val="0"/>
          <w:color w:val="333333"/>
          <w:spacing w:val="0"/>
          <w:sz w:val="21"/>
          <w:szCs w:val="21"/>
          <w:bdr w:val="none" w:color="auto" w:sz="0" w:space="0"/>
          <w:shd w:val="clear" w:fill="FFFFFF"/>
        </w:rPr>
        <w:br w:type="textWrapping"/>
      </w:r>
      <w:r>
        <w:rPr>
          <w:rFonts w:hint="eastAsia" w:ascii="宋体" w:hAnsi="宋体" w:eastAsia="宋体" w:cs="宋体"/>
          <w:i w:val="0"/>
          <w:iCs w:val="0"/>
          <w:caps w:val="0"/>
          <w:color w:val="333333"/>
          <w:spacing w:val="0"/>
          <w:sz w:val="21"/>
          <w:szCs w:val="21"/>
          <w:shd w:val="clear" w:fill="FFFFFF"/>
        </w:rPr>
        <w:t>　　税务机关：</w:t>
      </w:r>
      <w:r>
        <w:rPr>
          <w:rFonts w:hint="eastAsia" w:ascii="宋体" w:hAnsi="宋体" w:eastAsia="宋体" w:cs="宋体"/>
          <w:i w:val="0"/>
          <w:iCs w:val="0"/>
          <w:caps w:val="0"/>
          <w:color w:val="333333"/>
          <w:spacing w:val="0"/>
          <w:sz w:val="21"/>
          <w:szCs w:val="21"/>
          <w:bdr w:val="none" w:color="auto" w:sz="0" w:space="0"/>
          <w:shd w:val="clear" w:fill="FFFFFF"/>
        </w:rPr>
        <w:br w:type="textWrapping"/>
      </w:r>
      <w:r>
        <w:rPr>
          <w:rFonts w:hint="eastAsia" w:ascii="宋体" w:hAnsi="宋体" w:eastAsia="宋体" w:cs="宋体"/>
          <w:i w:val="0"/>
          <w:iCs w:val="0"/>
          <w:caps w:val="0"/>
          <w:color w:val="333333"/>
          <w:spacing w:val="0"/>
          <w:sz w:val="21"/>
          <w:szCs w:val="21"/>
          <w:shd w:val="clear" w:fill="FFFFFF"/>
        </w:rPr>
        <w:t>　　法定代表人：</w:t>
      </w:r>
      <w:r>
        <w:rPr>
          <w:rFonts w:hint="eastAsia" w:ascii="宋体" w:hAnsi="宋体" w:eastAsia="宋体" w:cs="宋体"/>
          <w:i w:val="0"/>
          <w:iCs w:val="0"/>
          <w:caps w:val="0"/>
          <w:color w:val="333333"/>
          <w:spacing w:val="0"/>
          <w:sz w:val="21"/>
          <w:szCs w:val="21"/>
          <w:bdr w:val="none" w:color="auto" w:sz="0" w:space="0"/>
          <w:shd w:val="clear" w:fill="FFFFFF"/>
        </w:rPr>
        <w:br w:type="textWrapping"/>
      </w:r>
      <w:r>
        <w:rPr>
          <w:rFonts w:hint="eastAsia" w:ascii="宋体" w:hAnsi="宋体" w:eastAsia="宋体" w:cs="宋体"/>
          <w:i w:val="0"/>
          <w:iCs w:val="0"/>
          <w:caps w:val="0"/>
          <w:color w:val="333333"/>
          <w:spacing w:val="0"/>
          <w:sz w:val="21"/>
          <w:szCs w:val="21"/>
          <w:shd w:val="clear" w:fill="FFFFFF"/>
        </w:rPr>
        <w:t>　　地址：　　</w:t>
      </w:r>
      <w:r>
        <w:rPr>
          <w:rFonts w:hint="eastAsia" w:ascii="宋体" w:hAnsi="宋体" w:eastAsia="宋体" w:cs="宋体"/>
          <w:i w:val="0"/>
          <w:iCs w:val="0"/>
          <w:caps w:val="0"/>
          <w:color w:val="333333"/>
          <w:spacing w:val="0"/>
          <w:sz w:val="21"/>
          <w:szCs w:val="21"/>
          <w:bdr w:val="none" w:color="auto" w:sz="0" w:space="0"/>
          <w:shd w:val="clear" w:fill="FFFFFF"/>
        </w:rPr>
        <w:br w:type="textWrapping"/>
      </w:r>
      <w:r>
        <w:rPr>
          <w:rFonts w:hint="eastAsia" w:ascii="宋体" w:hAnsi="宋体" w:eastAsia="宋体" w:cs="宋体"/>
          <w:i w:val="0"/>
          <w:iCs w:val="0"/>
          <w:caps w:val="0"/>
          <w:color w:val="333333"/>
          <w:spacing w:val="0"/>
          <w:sz w:val="21"/>
          <w:szCs w:val="21"/>
          <w:shd w:val="clear" w:fill="FFFFFF"/>
        </w:rPr>
        <w:t>　　根据《中华人民共和国税收征收管理法》、《中华人民共和国税收征收管理法实施细则》以及有关法律法规的规定，签定本纳税担保合同。</w:t>
      </w:r>
      <w:r>
        <w:rPr>
          <w:rFonts w:hint="eastAsia" w:ascii="宋体" w:hAnsi="宋体" w:eastAsia="宋体" w:cs="宋体"/>
          <w:i w:val="0"/>
          <w:iCs w:val="0"/>
          <w:caps w:val="0"/>
          <w:color w:val="333333"/>
          <w:spacing w:val="0"/>
          <w:sz w:val="21"/>
          <w:szCs w:val="21"/>
          <w:bdr w:val="none" w:color="auto" w:sz="0" w:space="0"/>
          <w:shd w:val="clear" w:fill="FFFFFF"/>
        </w:rPr>
        <w:br w:type="textWrapping"/>
      </w:r>
      <w:r>
        <w:rPr>
          <w:rFonts w:hint="eastAsia" w:ascii="宋体" w:hAnsi="宋体" w:eastAsia="宋体" w:cs="宋体"/>
          <w:i w:val="0"/>
          <w:iCs w:val="0"/>
          <w:caps w:val="0"/>
          <w:color w:val="333333"/>
          <w:spacing w:val="0"/>
          <w:sz w:val="21"/>
          <w:szCs w:val="21"/>
          <w:shd w:val="clear" w:fill="FFFFFF"/>
        </w:rPr>
        <w:t>　　1、纳税担保人为被担保人提供的纳税担保范围是：</w:t>
      </w:r>
      <w:r>
        <w:rPr>
          <w:rFonts w:hint="eastAsia" w:ascii="宋体" w:hAnsi="宋体" w:eastAsia="宋体" w:cs="宋体"/>
          <w:i w:val="0"/>
          <w:iCs w:val="0"/>
          <w:caps w:val="0"/>
          <w:color w:val="333333"/>
          <w:spacing w:val="0"/>
          <w:sz w:val="21"/>
          <w:szCs w:val="21"/>
          <w:bdr w:val="none" w:color="auto" w:sz="0" w:space="0"/>
          <w:shd w:val="clear" w:fill="FFFFFF"/>
        </w:rPr>
        <w:br w:type="textWrapping"/>
      </w:r>
      <w:r>
        <w:rPr>
          <w:rFonts w:hint="eastAsia" w:ascii="宋体" w:hAnsi="宋体" w:eastAsia="宋体" w:cs="宋体"/>
          <w:i w:val="0"/>
          <w:iCs w:val="0"/>
          <w:caps w:val="0"/>
          <w:color w:val="333333"/>
          <w:spacing w:val="0"/>
          <w:sz w:val="21"/>
          <w:szCs w:val="21"/>
          <w:shd w:val="clear" w:fill="FFFFFF"/>
        </w:rPr>
        <w:t>　　2、纳税担保人为被担保人提供的纳税担保金额为： 元及应加收的滞纳金　　　 元。</w:t>
      </w:r>
      <w:r>
        <w:rPr>
          <w:rFonts w:hint="eastAsia" w:ascii="宋体" w:hAnsi="宋体" w:eastAsia="宋体" w:cs="宋体"/>
          <w:i w:val="0"/>
          <w:iCs w:val="0"/>
          <w:caps w:val="0"/>
          <w:color w:val="333333"/>
          <w:spacing w:val="0"/>
          <w:sz w:val="21"/>
          <w:szCs w:val="21"/>
          <w:bdr w:val="none" w:color="auto" w:sz="0" w:space="0"/>
          <w:shd w:val="clear" w:fill="FFFFFF"/>
        </w:rPr>
        <w:br w:type="textWrapping"/>
      </w:r>
      <w:r>
        <w:rPr>
          <w:rFonts w:hint="eastAsia" w:ascii="宋体" w:hAnsi="宋体" w:eastAsia="宋体" w:cs="宋体"/>
          <w:i w:val="0"/>
          <w:iCs w:val="0"/>
          <w:caps w:val="0"/>
          <w:color w:val="333333"/>
          <w:spacing w:val="0"/>
          <w:sz w:val="21"/>
          <w:szCs w:val="21"/>
          <w:shd w:val="clear" w:fill="FFFFFF"/>
        </w:rPr>
        <w:t>　　3、纳税担保人为被担保人提供担保的方式为：</w:t>
      </w:r>
      <w:r>
        <w:rPr>
          <w:rFonts w:hint="eastAsia" w:ascii="宋体" w:hAnsi="宋体" w:eastAsia="宋体" w:cs="宋体"/>
          <w:i w:val="0"/>
          <w:iCs w:val="0"/>
          <w:caps w:val="0"/>
          <w:color w:val="333333"/>
          <w:spacing w:val="0"/>
          <w:sz w:val="21"/>
          <w:szCs w:val="21"/>
          <w:bdr w:val="none" w:color="auto" w:sz="0" w:space="0"/>
          <w:shd w:val="clear" w:fill="FFFFFF"/>
        </w:rPr>
        <w:br w:type="textWrapping"/>
      </w:r>
      <w:r>
        <w:rPr>
          <w:rFonts w:hint="eastAsia" w:ascii="宋体" w:hAnsi="宋体" w:eastAsia="宋体" w:cs="宋体"/>
          <w:i w:val="0"/>
          <w:iCs w:val="0"/>
          <w:caps w:val="0"/>
          <w:color w:val="333333"/>
          <w:spacing w:val="0"/>
          <w:sz w:val="21"/>
          <w:szCs w:val="21"/>
          <w:shd w:val="clear" w:fill="FFFFFF"/>
        </w:rPr>
        <w:t>　　4、依据本纳税担保合同纳税担保人为被担保人提供的担保为连带责任的担保。</w:t>
      </w:r>
      <w:r>
        <w:rPr>
          <w:rFonts w:hint="eastAsia" w:ascii="宋体" w:hAnsi="宋体" w:eastAsia="宋体" w:cs="宋体"/>
          <w:i w:val="0"/>
          <w:iCs w:val="0"/>
          <w:caps w:val="0"/>
          <w:color w:val="333333"/>
          <w:spacing w:val="0"/>
          <w:sz w:val="21"/>
          <w:szCs w:val="21"/>
          <w:bdr w:val="none" w:color="auto" w:sz="0" w:space="0"/>
          <w:shd w:val="clear" w:fill="FFFFFF"/>
        </w:rPr>
        <w:br w:type="textWrapping"/>
      </w:r>
      <w:r>
        <w:rPr>
          <w:rFonts w:hint="eastAsia" w:ascii="宋体" w:hAnsi="宋体" w:eastAsia="宋体" w:cs="宋体"/>
          <w:i w:val="0"/>
          <w:iCs w:val="0"/>
          <w:caps w:val="0"/>
          <w:color w:val="333333"/>
          <w:spacing w:val="0"/>
          <w:sz w:val="21"/>
          <w:szCs w:val="21"/>
          <w:shd w:val="clear" w:fill="FFFFFF"/>
        </w:rPr>
        <w:t>　　5、本纳税担保的期限为自本纳税担保合同生效 之日起　　至　　年　 月　　日止。</w:t>
      </w:r>
      <w:r>
        <w:rPr>
          <w:rFonts w:hint="eastAsia" w:ascii="宋体" w:hAnsi="宋体" w:eastAsia="宋体" w:cs="宋体"/>
          <w:i w:val="0"/>
          <w:iCs w:val="0"/>
          <w:caps w:val="0"/>
          <w:color w:val="333333"/>
          <w:spacing w:val="0"/>
          <w:sz w:val="21"/>
          <w:szCs w:val="21"/>
          <w:bdr w:val="none" w:color="auto" w:sz="0" w:space="0"/>
          <w:shd w:val="clear" w:fill="FFFFFF"/>
        </w:rPr>
        <w:br w:type="textWrapping"/>
      </w:r>
      <w:r>
        <w:rPr>
          <w:rFonts w:hint="eastAsia" w:ascii="宋体" w:hAnsi="宋体" w:eastAsia="宋体" w:cs="宋体"/>
          <w:i w:val="0"/>
          <w:iCs w:val="0"/>
          <w:caps w:val="0"/>
          <w:color w:val="333333"/>
          <w:spacing w:val="0"/>
          <w:sz w:val="21"/>
          <w:szCs w:val="21"/>
          <w:shd w:val="clear" w:fill="FFFFFF"/>
        </w:rPr>
        <w:t>　　6、纳税担保人是在　　　　注册的经济实体，任何改变纳税担保人本身性质、地位的事件、事项发生或有可能发生时，纳税担保人保证及时通知税务机关。</w:t>
      </w:r>
      <w:r>
        <w:rPr>
          <w:rFonts w:hint="eastAsia" w:ascii="宋体" w:hAnsi="宋体" w:eastAsia="宋体" w:cs="宋体"/>
          <w:i w:val="0"/>
          <w:iCs w:val="0"/>
          <w:caps w:val="0"/>
          <w:color w:val="333333"/>
          <w:spacing w:val="0"/>
          <w:sz w:val="21"/>
          <w:szCs w:val="21"/>
          <w:bdr w:val="none" w:color="auto" w:sz="0" w:space="0"/>
          <w:shd w:val="clear" w:fill="FFFFFF"/>
        </w:rPr>
        <w:br w:type="textWrapping"/>
      </w:r>
      <w:r>
        <w:rPr>
          <w:rFonts w:hint="eastAsia" w:ascii="宋体" w:hAnsi="宋体" w:eastAsia="宋体" w:cs="宋体"/>
          <w:i w:val="0"/>
          <w:iCs w:val="0"/>
          <w:caps w:val="0"/>
          <w:color w:val="333333"/>
          <w:spacing w:val="0"/>
          <w:sz w:val="21"/>
          <w:szCs w:val="21"/>
          <w:shd w:val="clear" w:fill="FFFFFF"/>
        </w:rPr>
        <w:t>　　7、纳税担保人在收到税务机关出具的要求纳税担保人履行缴纳税款义务的通知书后，保证按缴纳税款通知书规定的缴纳期限及金额主动、一次性向税务机关缴清全部款项。</w:t>
      </w:r>
      <w:r>
        <w:rPr>
          <w:rFonts w:hint="eastAsia" w:ascii="宋体" w:hAnsi="宋体" w:eastAsia="宋体" w:cs="宋体"/>
          <w:i w:val="0"/>
          <w:iCs w:val="0"/>
          <w:caps w:val="0"/>
          <w:color w:val="333333"/>
          <w:spacing w:val="0"/>
          <w:sz w:val="21"/>
          <w:szCs w:val="21"/>
          <w:bdr w:val="none" w:color="auto" w:sz="0" w:space="0"/>
          <w:shd w:val="clear" w:fill="FFFFFF"/>
        </w:rPr>
        <w:br w:type="textWrapping"/>
      </w:r>
      <w:r>
        <w:rPr>
          <w:rFonts w:hint="eastAsia" w:ascii="宋体" w:hAnsi="宋体" w:eastAsia="宋体" w:cs="宋体"/>
          <w:i w:val="0"/>
          <w:iCs w:val="0"/>
          <w:caps w:val="0"/>
          <w:color w:val="333333"/>
          <w:spacing w:val="0"/>
          <w:sz w:val="21"/>
          <w:szCs w:val="21"/>
          <w:shd w:val="clear" w:fill="FFFFFF"/>
        </w:rPr>
        <w:t>　　8、如果纳税担保人未能按税务机关规定的期限及金额缴纳，税务机关有权依照有关规定对纳税担保人采取税收保全措施、税收强制执行措施。</w:t>
      </w:r>
      <w:r>
        <w:rPr>
          <w:rFonts w:hint="eastAsia" w:ascii="宋体" w:hAnsi="宋体" w:eastAsia="宋体" w:cs="宋体"/>
          <w:i w:val="0"/>
          <w:iCs w:val="0"/>
          <w:caps w:val="0"/>
          <w:color w:val="333333"/>
          <w:spacing w:val="0"/>
          <w:sz w:val="21"/>
          <w:szCs w:val="21"/>
          <w:bdr w:val="none" w:color="auto" w:sz="0" w:space="0"/>
          <w:shd w:val="clear" w:fill="FFFFFF"/>
        </w:rPr>
        <w:br w:type="textWrapping"/>
      </w:r>
      <w:r>
        <w:rPr>
          <w:rFonts w:hint="eastAsia" w:ascii="宋体" w:hAnsi="宋体" w:eastAsia="宋体" w:cs="宋体"/>
          <w:i w:val="0"/>
          <w:iCs w:val="0"/>
          <w:caps w:val="0"/>
          <w:color w:val="333333"/>
          <w:spacing w:val="0"/>
          <w:sz w:val="21"/>
          <w:szCs w:val="21"/>
          <w:shd w:val="clear" w:fill="FFFFFF"/>
        </w:rPr>
        <w:t>　　9、本纳税担保是持续性的担保，只要被担保人未缴清本纳税担保合同约定的担保范围内全部款项，纳税担保人就始终承担本纳税担保项下的所有连带责任。税务机关给予被担保人的任何延期，都不解除纳税担保人的连带责任。</w:t>
      </w:r>
      <w:r>
        <w:rPr>
          <w:rFonts w:hint="eastAsia" w:ascii="宋体" w:hAnsi="宋体" w:eastAsia="宋体" w:cs="宋体"/>
          <w:i w:val="0"/>
          <w:iCs w:val="0"/>
          <w:caps w:val="0"/>
          <w:color w:val="333333"/>
          <w:spacing w:val="0"/>
          <w:sz w:val="21"/>
          <w:szCs w:val="21"/>
          <w:bdr w:val="none" w:color="auto" w:sz="0" w:space="0"/>
          <w:shd w:val="clear" w:fill="FFFFFF"/>
        </w:rPr>
        <w:br w:type="textWrapping"/>
      </w:r>
      <w:r>
        <w:rPr>
          <w:rFonts w:hint="eastAsia" w:ascii="宋体" w:hAnsi="宋体" w:eastAsia="宋体" w:cs="宋体"/>
          <w:i w:val="0"/>
          <w:iCs w:val="0"/>
          <w:caps w:val="0"/>
          <w:color w:val="333333"/>
          <w:spacing w:val="0"/>
          <w:sz w:val="21"/>
          <w:szCs w:val="21"/>
          <w:shd w:val="clear" w:fill="FFFFFF"/>
        </w:rPr>
        <w:t>　　10、若被担保人出现破产或合并、分立等情况，并不解除纳税担保人在本纳税担保合同中的责任。若纳税担保人出现此情况，其继承人将受本纳税担保合同的约束，并继承本纳税担保项下的责任。</w:t>
      </w:r>
      <w:r>
        <w:rPr>
          <w:rFonts w:hint="eastAsia" w:ascii="宋体" w:hAnsi="宋体" w:eastAsia="宋体" w:cs="宋体"/>
          <w:i w:val="0"/>
          <w:iCs w:val="0"/>
          <w:caps w:val="0"/>
          <w:color w:val="333333"/>
          <w:spacing w:val="0"/>
          <w:sz w:val="21"/>
          <w:szCs w:val="21"/>
          <w:bdr w:val="none" w:color="auto" w:sz="0" w:space="0"/>
          <w:shd w:val="clear" w:fill="FFFFFF"/>
        </w:rPr>
        <w:br w:type="textWrapping"/>
      </w:r>
      <w:r>
        <w:rPr>
          <w:rFonts w:hint="eastAsia" w:ascii="宋体" w:hAnsi="宋体" w:eastAsia="宋体" w:cs="宋体"/>
          <w:i w:val="0"/>
          <w:iCs w:val="0"/>
          <w:caps w:val="0"/>
          <w:color w:val="333333"/>
          <w:spacing w:val="0"/>
          <w:sz w:val="21"/>
          <w:szCs w:val="21"/>
          <w:shd w:val="clear" w:fill="FFFFFF"/>
        </w:rPr>
        <w:t>　　11、本纳税担保非经税务机关同意，为无条件的不可撤销的担保。纳税担保人与其他任何方面签定的任何合同、协议均不影响本担保的有效性。</w:t>
      </w:r>
      <w:r>
        <w:rPr>
          <w:rFonts w:hint="eastAsia" w:ascii="宋体" w:hAnsi="宋体" w:eastAsia="宋体" w:cs="宋体"/>
          <w:i w:val="0"/>
          <w:iCs w:val="0"/>
          <w:caps w:val="0"/>
          <w:color w:val="333333"/>
          <w:spacing w:val="0"/>
          <w:sz w:val="21"/>
          <w:szCs w:val="21"/>
          <w:bdr w:val="none" w:color="auto" w:sz="0" w:space="0"/>
          <w:shd w:val="clear" w:fill="FFFFFF"/>
        </w:rPr>
        <w:br w:type="textWrapping"/>
      </w:r>
      <w:r>
        <w:rPr>
          <w:rFonts w:hint="eastAsia" w:ascii="宋体" w:hAnsi="宋体" w:eastAsia="宋体" w:cs="宋体"/>
          <w:i w:val="0"/>
          <w:iCs w:val="0"/>
          <w:caps w:val="0"/>
          <w:color w:val="333333"/>
          <w:spacing w:val="0"/>
          <w:sz w:val="21"/>
          <w:szCs w:val="21"/>
          <w:shd w:val="clear" w:fill="FFFFFF"/>
        </w:rPr>
        <w:t>　　12、本纳税担保经被担保人、纳税担保人签字盖章，并经税务机关同意（确认）后生效。　　</w:t>
      </w:r>
      <w:r>
        <w:rPr>
          <w:rFonts w:hint="eastAsia" w:ascii="宋体" w:hAnsi="宋体" w:eastAsia="宋体" w:cs="宋体"/>
          <w:i w:val="0"/>
          <w:iCs w:val="0"/>
          <w:caps w:val="0"/>
          <w:color w:val="333333"/>
          <w:spacing w:val="0"/>
          <w:sz w:val="21"/>
          <w:szCs w:val="21"/>
          <w:bdr w:val="none" w:color="auto" w:sz="0" w:space="0"/>
          <w:shd w:val="clear" w:fill="FFFFFF"/>
        </w:rPr>
        <w:br w:type="textWrapping"/>
      </w:r>
      <w:r>
        <w:rPr>
          <w:rFonts w:hint="eastAsia" w:ascii="宋体" w:hAnsi="宋体" w:eastAsia="宋体" w:cs="宋体"/>
          <w:i w:val="0"/>
          <w:iCs w:val="0"/>
          <w:caps w:val="0"/>
          <w:color w:val="333333"/>
          <w:spacing w:val="0"/>
          <w:sz w:val="21"/>
          <w:szCs w:val="21"/>
          <w:shd w:val="clear" w:fill="FFFFFF"/>
        </w:rPr>
        <w:t>　　</w:t>
      </w:r>
      <w:r>
        <w:rPr>
          <w:rFonts w:hint="eastAsia" w:ascii="宋体" w:hAnsi="宋体" w:eastAsia="宋体" w:cs="宋体"/>
          <w:i w:val="0"/>
          <w:iCs w:val="0"/>
          <w:caps w:val="0"/>
          <w:color w:val="333333"/>
          <w:spacing w:val="0"/>
          <w:sz w:val="21"/>
          <w:szCs w:val="21"/>
          <w:bdr w:val="none" w:color="auto" w:sz="0" w:space="0"/>
          <w:shd w:val="clear" w:fill="FFFFFF"/>
        </w:rPr>
        <w:br w:type="textWrapping"/>
      </w:r>
      <w:r>
        <w:rPr>
          <w:rFonts w:hint="eastAsia" w:ascii="宋体" w:hAnsi="宋体" w:eastAsia="宋体" w:cs="宋体"/>
          <w:i w:val="0"/>
          <w:iCs w:val="0"/>
          <w:caps w:val="0"/>
          <w:color w:val="333333"/>
          <w:spacing w:val="0"/>
          <w:sz w:val="21"/>
          <w:szCs w:val="21"/>
          <w:shd w:val="clear" w:fill="FFFFFF"/>
        </w:rPr>
        <w:t>　　被担保人：　　　　　　　　　　　　　　　　　纳税担保人：</w:t>
      </w:r>
      <w:r>
        <w:rPr>
          <w:rFonts w:hint="eastAsia" w:ascii="宋体" w:hAnsi="宋体" w:eastAsia="宋体" w:cs="宋体"/>
          <w:i w:val="0"/>
          <w:iCs w:val="0"/>
          <w:caps w:val="0"/>
          <w:color w:val="333333"/>
          <w:spacing w:val="0"/>
          <w:sz w:val="21"/>
          <w:szCs w:val="21"/>
          <w:bdr w:val="none" w:color="auto" w:sz="0" w:space="0"/>
          <w:shd w:val="clear" w:fill="FFFFFF"/>
        </w:rPr>
        <w:br w:type="textWrapping"/>
      </w:r>
      <w:r>
        <w:rPr>
          <w:rFonts w:hint="eastAsia" w:ascii="宋体" w:hAnsi="宋体" w:eastAsia="宋体" w:cs="宋体"/>
          <w:i w:val="0"/>
          <w:iCs w:val="0"/>
          <w:caps w:val="0"/>
          <w:color w:val="333333"/>
          <w:spacing w:val="0"/>
          <w:sz w:val="21"/>
          <w:szCs w:val="21"/>
          <w:shd w:val="clear" w:fill="FFFFFF"/>
        </w:rPr>
        <w:t>　　法定代表人：　　　　　　　　　　　　　　　　法定代表人：</w:t>
      </w:r>
      <w:r>
        <w:rPr>
          <w:rFonts w:hint="eastAsia" w:ascii="宋体" w:hAnsi="宋体" w:eastAsia="宋体" w:cs="宋体"/>
          <w:i w:val="0"/>
          <w:iCs w:val="0"/>
          <w:caps w:val="0"/>
          <w:color w:val="333333"/>
          <w:spacing w:val="0"/>
          <w:sz w:val="21"/>
          <w:szCs w:val="21"/>
          <w:bdr w:val="none" w:color="auto" w:sz="0" w:space="0"/>
          <w:shd w:val="clear" w:fill="FFFFFF"/>
        </w:rPr>
        <w:br w:type="textWrapping"/>
      </w:r>
      <w:r>
        <w:rPr>
          <w:rFonts w:hint="eastAsia" w:ascii="宋体" w:hAnsi="宋体" w:eastAsia="宋体" w:cs="宋体"/>
          <w:i w:val="0"/>
          <w:iCs w:val="0"/>
          <w:caps w:val="0"/>
          <w:color w:val="333333"/>
          <w:spacing w:val="0"/>
          <w:sz w:val="21"/>
          <w:szCs w:val="21"/>
          <w:shd w:val="clear" w:fill="FFFFFF"/>
        </w:rPr>
        <w:t>　　年　 月　 日　　　　　　　　　　　　　　　　年　 月　 日　　</w:t>
      </w:r>
      <w:r>
        <w:rPr>
          <w:rFonts w:hint="eastAsia" w:ascii="宋体" w:hAnsi="宋体" w:eastAsia="宋体" w:cs="宋体"/>
          <w:i w:val="0"/>
          <w:iCs w:val="0"/>
          <w:caps w:val="0"/>
          <w:color w:val="333333"/>
          <w:spacing w:val="0"/>
          <w:sz w:val="21"/>
          <w:szCs w:val="21"/>
          <w:bdr w:val="none" w:color="auto" w:sz="0" w:space="0"/>
          <w:shd w:val="clear" w:fill="FFFFFF"/>
        </w:rPr>
        <w:br w:type="textWrapping"/>
      </w:r>
      <w:r>
        <w:rPr>
          <w:rFonts w:hint="eastAsia" w:ascii="宋体" w:hAnsi="宋体" w:eastAsia="宋体" w:cs="宋体"/>
          <w:i w:val="0"/>
          <w:iCs w:val="0"/>
          <w:caps w:val="0"/>
          <w:color w:val="333333"/>
          <w:spacing w:val="0"/>
          <w:sz w:val="21"/>
          <w:szCs w:val="21"/>
          <w:shd w:val="clear" w:fill="FFFFFF"/>
        </w:rPr>
        <w:t>　　税务机关：</w:t>
      </w:r>
      <w:r>
        <w:rPr>
          <w:rFonts w:hint="eastAsia" w:ascii="宋体" w:hAnsi="宋体" w:eastAsia="宋体" w:cs="宋体"/>
          <w:i w:val="0"/>
          <w:iCs w:val="0"/>
          <w:caps w:val="0"/>
          <w:color w:val="333333"/>
          <w:spacing w:val="0"/>
          <w:sz w:val="21"/>
          <w:szCs w:val="21"/>
          <w:bdr w:val="none" w:color="auto" w:sz="0" w:space="0"/>
          <w:shd w:val="clear" w:fill="FFFFFF"/>
        </w:rPr>
        <w:br w:type="textWrapping"/>
      </w:r>
      <w:r>
        <w:rPr>
          <w:rFonts w:hint="eastAsia" w:ascii="宋体" w:hAnsi="宋体" w:eastAsia="宋体" w:cs="宋体"/>
          <w:i w:val="0"/>
          <w:iCs w:val="0"/>
          <w:caps w:val="0"/>
          <w:color w:val="333333"/>
          <w:spacing w:val="0"/>
          <w:sz w:val="21"/>
          <w:szCs w:val="21"/>
          <w:shd w:val="clear" w:fill="FFFFFF"/>
        </w:rPr>
        <w:t>　　法定代表人：</w:t>
      </w:r>
      <w:r>
        <w:rPr>
          <w:rFonts w:hint="eastAsia" w:ascii="宋体" w:hAnsi="宋体" w:eastAsia="宋体" w:cs="宋体"/>
          <w:i w:val="0"/>
          <w:iCs w:val="0"/>
          <w:caps w:val="0"/>
          <w:color w:val="333333"/>
          <w:spacing w:val="0"/>
          <w:sz w:val="21"/>
          <w:szCs w:val="21"/>
          <w:bdr w:val="none" w:color="auto" w:sz="0" w:space="0"/>
          <w:shd w:val="clear" w:fill="FFFFFF"/>
        </w:rPr>
        <w:br w:type="textWrapping"/>
      </w:r>
      <w:r>
        <w:rPr>
          <w:rFonts w:hint="eastAsia" w:ascii="宋体" w:hAnsi="宋体" w:eastAsia="宋体" w:cs="宋体"/>
          <w:i w:val="0"/>
          <w:iCs w:val="0"/>
          <w:caps w:val="0"/>
          <w:color w:val="333333"/>
          <w:spacing w:val="0"/>
          <w:sz w:val="21"/>
          <w:szCs w:val="21"/>
          <w:shd w:val="clear" w:fill="FFFFFF"/>
        </w:rPr>
        <w:t>　　年　 月　 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9B7A3C"/>
    <w:rsid w:val="169B7A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2021-09-16T08:19:00Z</dcterms:created>
  <dc:creator>伪善家</dc:creator>
  <cp:lastModifiedBy>伪善家</cp:lastModifiedBy>
  <dcterms:modified xsi:type="dcterms:W3CDTF">2021-09-16T08:20:40Z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E5DC2AA371B34D21A8A62FE79FBB3C24</vt:lpwstr>
  </property>
</Properties>
</file>