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43"/>
          <w:szCs w:val="43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43"/>
          <w:szCs w:val="43"/>
          <w:bdr w:val="none" w:color="auto" w:sz="0" w:space="0"/>
        </w:rPr>
        <w:t>开荒保洁服务的合同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甲方： (以下称甲方)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乙方：成都百安居保洁有限公司 (以下称乙方)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乙方为甲方的 工程提供开荒保洁服务，协商如下：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一、本合同的服务范围及施工价格：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二、施工期限：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三、合同双方的责任：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甲方的'责任: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1、按合同约定向乙方支付服务费，开荒保洁服务合同。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2、无偿为乙方提供清洁服务用水、电。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3、对乙方的服务质量应及时监督检查，如发现问题要求乙方及时返工，直至达到质量标准。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4、教育乙方有关人员遵守 项目部工地制度。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5、甲方应提前三天的书面形式或电话通知乙方进场施工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四、乙方责任：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1、乙方收到甲方进驻现场书面通知或电话通知后，要积极做好准备，准时进驻现场。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2、乙方在甲方设立作业所。作业所在业务上受乙方和甲方双重领导。乙方作业人员须经专业培训和具有专业知识人员担任。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3、乙方负责提供保洁所需的各种机械、设备、工具、材料、药剂等。认真完成甲方规定的作业项目和标准，按时确保施工质量任务。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4、乙方施工人员在施工过程中遵守甲方各项内部规章制度，必须衣帽整洁，自行配戴安全帽、安全带等，乙方负责安全教育从业人员任务。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5、乙方员工在工作期间发生工伤事故全部费用由乙方承担，乙方用工应签定劳动协议，并办理各种用工手续，如因用工不当，给甲方造成损失由乙方承担。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6、乙方在施工中应保证清洗保洁的服务质量，避免出现返工现象。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7、乙方教育员工爱护工地成品及室内各种设施，做好各项防护措施，乙方在工作中造成甲方设施、材料及客户物品损失，乙方应承担相应的赔款责任。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8、乙方作业应遵守甲方规定的时间要求，如有变更双方协商解决。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9、乙方为保证施工质量，须根据不同材质，采用相适应的清洁原料和操作方法。乙方施工完成后向甲方提供《完工报告》，服务质量经甲方通过后由甲方在《完工报告》上签字。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五、付款方式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双方签字合同生效，乙方施工完成后，验收合格通过，工程款在一星期内付清。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六、合同变更与终止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1、合同的变更与提前终止必采用书面形式。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2、本合同规定的履行期限届满，合同自动终止。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3、在合同履行过程中，如遇不可抗拒的因素，双方协商以补充合同方式进行解决。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甲方 ( 签字盖章) 乙方：成都百安居保洁有限公司(签字盖章)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代表： 代表：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合同签定日期：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编辑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〔开荒保洁服务合同〕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873F26"/>
    <w:rsid w:val="63873F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2021-09-18T08:43:00Z</dcterms:created>
  <dc:creator>liurui</dc:creator>
  <cp:lastModifiedBy>liurui</cp:lastModifiedBy>
  <dcterms:modified xsi:type="dcterms:W3CDTF">2021-09-18T08:43:41Z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E8CD8C18957B4E709E46F151B280B3B2</vt:lpwstr>
  </property>
</Properties>
</file>