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720" w:firstLineChars="200"/>
        <w:jc w:val="left"/>
        <w:textAlignment w:val="auto"/>
        <w:rPr>
          <w:rFonts w:hint="eastAsia"/>
          <w:sz w:val="36"/>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720" w:firstLineChars="200"/>
        <w:jc w:val="center"/>
        <w:textAlignment w:val="auto"/>
        <w:rPr>
          <w:rFonts w:hint="eastAsia"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经营场所租赁合同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2" w:firstLineChars="200"/>
        <w:jc w:val="left"/>
        <w:textAlignment w:val="auto"/>
        <w:rPr>
          <w:rFonts w:hint="eastAsia"/>
          <w:b/>
          <w:bCs/>
          <w:sz w:val="24"/>
          <w:lang w:val="en-US" w:eastAsia="zh-CN"/>
        </w:rPr>
      </w:pPr>
      <w:r>
        <w:rPr>
          <w:rFonts w:hint="eastAsia"/>
          <w:b/>
          <w:bCs/>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2" w:firstLineChars="200"/>
        <w:jc w:val="left"/>
        <w:textAlignment w:val="auto"/>
        <w:rPr>
          <w:rFonts w:hint="eastAsia"/>
          <w:b w:val="0"/>
          <w:bCs w:val="0"/>
          <w:sz w:val="24"/>
          <w:lang w:val="en-US" w:eastAsia="zh-CN"/>
        </w:rPr>
      </w:pPr>
      <w:r>
        <w:rPr>
          <w:rFonts w:hint="eastAsia"/>
          <w:b/>
          <w:bCs/>
          <w:sz w:val="24"/>
          <w:lang w:val="en-US" w:eastAsia="zh-CN"/>
        </w:rPr>
        <w:t xml:space="preserve">        </w:t>
      </w:r>
      <w:r>
        <w:rPr>
          <w:rFonts w:hint="eastAsia"/>
          <w:b w:val="0"/>
          <w:bCs w:val="0"/>
          <w:sz w:val="24"/>
          <w:lang w:val="en-US" w:eastAsia="zh-CN"/>
        </w:rPr>
        <w:t>出租方：</w:t>
      </w:r>
      <w:r>
        <w:rPr>
          <w:rFonts w:hint="eastAsia"/>
          <w:b w:val="0"/>
          <w:bCs w:val="0"/>
          <w:sz w:val="24"/>
          <w:u w:val="single" w:color="auto"/>
          <w:lang w:val="en-US" w:eastAsia="zh-CN"/>
        </w:rPr>
        <w:t xml:space="preserve">                      </w:t>
      </w:r>
      <w:r>
        <w:rPr>
          <w:rFonts w:hint="eastAsia"/>
          <w:b w:val="0"/>
          <w:bCs w:val="0"/>
          <w:sz w:val="24"/>
          <w:lang w:val="en-US" w:eastAsia="zh-CN"/>
        </w:rPr>
        <w:t>（以下简称甲方）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lang w:val="en-US" w:eastAsia="zh-CN"/>
        </w:rPr>
      </w:pPr>
      <w:r>
        <w:rPr>
          <w:rFonts w:hint="eastAsia"/>
          <w:b w:val="0"/>
          <w:bCs w:val="0"/>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lang w:val="en-US" w:eastAsia="zh-CN"/>
        </w:rPr>
      </w:pPr>
      <w:r>
        <w:rPr>
          <w:rFonts w:hint="eastAsia"/>
          <w:b w:val="0"/>
          <w:bCs w:val="0"/>
          <w:sz w:val="24"/>
          <w:lang w:val="en-US" w:eastAsia="zh-CN"/>
        </w:rPr>
        <w:t xml:space="preserve">        承租方：</w:t>
      </w:r>
      <w:r>
        <w:rPr>
          <w:rFonts w:hint="eastAsia"/>
          <w:b w:val="0"/>
          <w:bCs w:val="0"/>
          <w:sz w:val="24"/>
          <w:u w:val="single" w:color="auto"/>
          <w:lang w:val="en-US" w:eastAsia="zh-CN"/>
        </w:rPr>
        <w:t xml:space="preserve">                      </w:t>
      </w:r>
      <w:r>
        <w:rPr>
          <w:rFonts w:hint="eastAsia"/>
          <w:b w:val="0"/>
          <w:bCs w:val="0"/>
          <w:sz w:val="24"/>
          <w:lang w:val="en-US" w:eastAsia="zh-CN"/>
        </w:rPr>
        <w:t>（以下简称乙方）</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lang w:val="en-US" w:eastAsia="zh-CN"/>
        </w:rPr>
      </w:pPr>
      <w:r>
        <w:rPr>
          <w:rFonts w:hint="eastAsia"/>
          <w:b w:val="0"/>
          <w:bCs w:val="0"/>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lang w:val="en-US" w:eastAsia="zh-CN"/>
        </w:rPr>
      </w:pPr>
      <w:r>
        <w:rPr>
          <w:rFonts w:hint="eastAsia"/>
          <w:b w:val="0"/>
          <w:bCs w:val="0"/>
          <w:sz w:val="24"/>
          <w:lang w:val="en-US" w:eastAsia="zh-CN"/>
        </w:rPr>
        <w:t xml:space="preserve">        签订时间：</w:t>
      </w:r>
      <w:r>
        <w:rPr>
          <w:rFonts w:hint="eastAsia"/>
          <w:b w:val="0"/>
          <w:bCs w:val="0"/>
          <w:sz w:val="24"/>
          <w:u w:val="single" w:color="auto"/>
          <w:lang w:val="en-US" w:eastAsia="zh-CN"/>
        </w:rPr>
        <w:t xml:space="preserve"> 20   </w:t>
      </w:r>
      <w:r>
        <w:rPr>
          <w:rFonts w:hint="eastAsia"/>
          <w:b w:val="0"/>
          <w:bCs w:val="0"/>
          <w:sz w:val="24"/>
          <w:lang w:val="en-US" w:eastAsia="zh-CN"/>
        </w:rPr>
        <w:t>年</w:t>
      </w:r>
      <w:r>
        <w:rPr>
          <w:rFonts w:hint="eastAsia"/>
          <w:b w:val="0"/>
          <w:bCs w:val="0"/>
          <w:sz w:val="24"/>
          <w:u w:val="single" w:color="auto"/>
          <w:lang w:val="en-US" w:eastAsia="zh-CN"/>
        </w:rPr>
        <w:t xml:space="preserve">   </w:t>
      </w:r>
      <w:r>
        <w:rPr>
          <w:rFonts w:hint="eastAsia"/>
          <w:b w:val="0"/>
          <w:bCs w:val="0"/>
          <w:sz w:val="24"/>
          <w:lang w:val="en-US" w:eastAsia="zh-CN"/>
        </w:rPr>
        <w:t>月</w:t>
      </w:r>
      <w:r>
        <w:rPr>
          <w:rFonts w:hint="eastAsia"/>
          <w:b w:val="0"/>
          <w:bCs w:val="0"/>
          <w:sz w:val="24"/>
          <w:u w:val="single" w:color="auto"/>
          <w:lang w:val="en-US" w:eastAsia="zh-CN"/>
        </w:rPr>
        <w:t xml:space="preserve">    </w:t>
      </w:r>
      <w:r>
        <w:rPr>
          <w:rFonts w:hint="eastAsia"/>
          <w:b w:val="0"/>
          <w:bCs w:val="0"/>
          <w:sz w:val="24"/>
          <w:lang w:val="en-US" w:eastAsia="zh-CN"/>
        </w:rPr>
        <w:t>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u w:val="single" w:color="auto"/>
          <w:lang w:val="en-US" w:eastAsia="zh-CN"/>
        </w:rPr>
      </w:pPr>
      <w:r>
        <w:rPr>
          <w:rFonts w:hint="eastAsia"/>
          <w:b w:val="0"/>
          <w:bCs w:val="0"/>
          <w:sz w:val="24"/>
          <w:lang w:val="en-US" w:eastAsia="zh-CN"/>
        </w:rPr>
        <w:t xml:space="preserve">        签订地点：</w:t>
      </w:r>
      <w:r>
        <w:rPr>
          <w:rFonts w:hint="eastAsia"/>
          <w:b w:val="0"/>
          <w:bCs w:val="0"/>
          <w:sz w:val="24"/>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u w:val="single" w:color="auto"/>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根据《中国人民共和国合同法》及有关法律法规的规定，甲乙双方在平等、自愿、协商一致的基础上订立本合同，就房屋租赁事项达成如下协议。</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租赁房屋坐落在</w:t>
      </w:r>
      <w:r>
        <w:rPr>
          <w:rFonts w:hint="eastAsia"/>
          <w:b w:val="0"/>
          <w:bCs w:val="0"/>
          <w:sz w:val="24"/>
          <w:u w:val="single" w:color="auto"/>
          <w:lang w:val="en-US" w:eastAsia="zh-CN"/>
        </w:rPr>
        <w:t xml:space="preserve">                                     </w:t>
      </w:r>
      <w:r>
        <w:rPr>
          <w:rFonts w:hint="eastAsia"/>
          <w:b w:val="0"/>
          <w:bCs w:val="0"/>
          <w:sz w:val="24"/>
          <w:u w:val="none" w:color="auto"/>
          <w:lang w:val="en-US" w:eastAsia="zh-CN"/>
        </w:rPr>
        <w:t>，建筑面积为</w:t>
      </w:r>
      <w:r>
        <w:rPr>
          <w:rFonts w:hint="eastAsia"/>
          <w:b w:val="0"/>
          <w:bCs w:val="0"/>
          <w:sz w:val="24"/>
          <w:u w:val="single" w:color="auto"/>
          <w:lang w:val="en-US" w:eastAsia="zh-CN"/>
        </w:rPr>
        <w:t xml:space="preserve">      </w:t>
      </w:r>
      <w:r>
        <w:rPr>
          <w:rFonts w:hint="eastAsia"/>
          <w:b w:val="0"/>
          <w:bCs w:val="0"/>
          <w:sz w:val="24"/>
          <w:u w:val="none" w:color="auto"/>
          <w:lang w:val="en-US" w:eastAsia="zh-CN"/>
        </w:rPr>
        <w:t>平方米。</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租赁期限：从</w:t>
      </w:r>
      <w:r>
        <w:rPr>
          <w:rFonts w:hint="eastAsia"/>
          <w:b w:val="0"/>
          <w:bCs w:val="0"/>
          <w:sz w:val="24"/>
          <w:u w:val="single" w:color="auto"/>
          <w:lang w:val="en-US" w:eastAsia="zh-CN"/>
        </w:rPr>
        <w:t xml:space="preserve"> 20   </w:t>
      </w:r>
      <w:r>
        <w:rPr>
          <w:rFonts w:hint="eastAsia"/>
          <w:b w:val="0"/>
          <w:bCs w:val="0"/>
          <w:sz w:val="24"/>
          <w:u w:val="none" w:color="auto"/>
          <w:lang w:val="en-US" w:eastAsia="zh-CN"/>
        </w:rPr>
        <w:t>年</w:t>
      </w:r>
      <w:r>
        <w:rPr>
          <w:rFonts w:hint="eastAsia"/>
          <w:b w:val="0"/>
          <w:bCs w:val="0"/>
          <w:sz w:val="24"/>
          <w:u w:val="single" w:color="auto"/>
          <w:lang w:val="en-US" w:eastAsia="zh-CN"/>
        </w:rPr>
        <w:t xml:space="preserve">    </w:t>
      </w:r>
      <w:r>
        <w:rPr>
          <w:rFonts w:hint="eastAsia"/>
          <w:b w:val="0"/>
          <w:bCs w:val="0"/>
          <w:sz w:val="24"/>
          <w:u w:val="none" w:color="auto"/>
          <w:lang w:val="en-US" w:eastAsia="zh-CN"/>
        </w:rPr>
        <w:t>月</w:t>
      </w:r>
      <w:r>
        <w:rPr>
          <w:rFonts w:hint="eastAsia"/>
          <w:b w:val="0"/>
          <w:bCs w:val="0"/>
          <w:sz w:val="24"/>
          <w:u w:val="single" w:color="auto"/>
          <w:lang w:val="en-US" w:eastAsia="zh-CN"/>
        </w:rPr>
        <w:t xml:space="preserve">    </w:t>
      </w:r>
      <w:r>
        <w:rPr>
          <w:rFonts w:hint="eastAsia"/>
          <w:b w:val="0"/>
          <w:bCs w:val="0"/>
          <w:sz w:val="24"/>
          <w:u w:val="none" w:color="auto"/>
          <w:lang w:val="en-US" w:eastAsia="zh-CN"/>
        </w:rPr>
        <w:t>日至</w:t>
      </w:r>
      <w:r>
        <w:rPr>
          <w:rFonts w:hint="eastAsia"/>
          <w:b w:val="0"/>
          <w:bCs w:val="0"/>
          <w:sz w:val="24"/>
          <w:u w:val="single" w:color="auto"/>
          <w:lang w:val="en-US" w:eastAsia="zh-CN"/>
        </w:rPr>
        <w:t xml:space="preserve"> 20   </w:t>
      </w:r>
      <w:r>
        <w:rPr>
          <w:rFonts w:hint="eastAsia"/>
          <w:b w:val="0"/>
          <w:bCs w:val="0"/>
          <w:sz w:val="24"/>
          <w:u w:val="none" w:color="auto"/>
          <w:lang w:val="en-US" w:eastAsia="zh-CN"/>
        </w:rPr>
        <w:t>年</w:t>
      </w:r>
      <w:r>
        <w:rPr>
          <w:rFonts w:hint="eastAsia"/>
          <w:b w:val="0"/>
          <w:bCs w:val="0"/>
          <w:sz w:val="24"/>
          <w:u w:val="single" w:color="auto"/>
          <w:lang w:val="en-US" w:eastAsia="zh-CN"/>
        </w:rPr>
        <w:t xml:space="preserve">    </w:t>
      </w:r>
      <w:r>
        <w:rPr>
          <w:rFonts w:hint="eastAsia"/>
          <w:b w:val="0"/>
          <w:bCs w:val="0"/>
          <w:sz w:val="24"/>
          <w:u w:val="none" w:color="auto"/>
          <w:lang w:val="en-US" w:eastAsia="zh-CN"/>
        </w:rPr>
        <w:t>月</w:t>
      </w:r>
      <w:r>
        <w:rPr>
          <w:rFonts w:hint="eastAsia"/>
          <w:b w:val="0"/>
          <w:bCs w:val="0"/>
          <w:sz w:val="24"/>
          <w:u w:val="single" w:color="auto"/>
          <w:lang w:val="en-US" w:eastAsia="zh-CN"/>
        </w:rPr>
        <w:t xml:space="preserve">    </w:t>
      </w:r>
      <w:r>
        <w:rPr>
          <w:rFonts w:hint="eastAsia"/>
          <w:b w:val="0"/>
          <w:bCs w:val="0"/>
          <w:sz w:val="24"/>
          <w:u w:val="none" w:color="auto"/>
          <w:lang w:val="en-US" w:eastAsia="zh-CN"/>
        </w:rPr>
        <w:t>日。</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租赁用途：乙方租赁该房屋作为</w:t>
      </w:r>
      <w:r>
        <w:rPr>
          <w:rFonts w:hint="eastAsia"/>
          <w:b w:val="0"/>
          <w:bCs w:val="0"/>
          <w:sz w:val="24"/>
          <w:u w:val="single" w:color="auto"/>
          <w:lang w:val="en-US" w:eastAsia="zh-CN"/>
        </w:rPr>
        <w:t xml:space="preserve">              </w:t>
      </w:r>
      <w:r>
        <w:rPr>
          <w:rFonts w:hint="eastAsia"/>
          <w:b w:val="0"/>
          <w:bCs w:val="0"/>
          <w:sz w:val="24"/>
          <w:u w:val="none" w:color="auto"/>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年租金为</w:t>
      </w:r>
      <w:r>
        <w:rPr>
          <w:rFonts w:hint="eastAsia"/>
          <w:b w:val="0"/>
          <w:bCs w:val="0"/>
          <w:sz w:val="24"/>
          <w:u w:val="single" w:color="auto"/>
          <w:lang w:val="en-US" w:eastAsia="zh-CN"/>
        </w:rPr>
        <w:t xml:space="preserve">       </w:t>
      </w:r>
      <w:r>
        <w:rPr>
          <w:rFonts w:hint="eastAsia"/>
          <w:b w:val="0"/>
          <w:bCs w:val="0"/>
          <w:sz w:val="24"/>
          <w:u w:val="none" w:color="auto"/>
          <w:lang w:val="en-US" w:eastAsia="zh-CN"/>
        </w:rPr>
        <w:t>元人民币（大写:</w:t>
      </w:r>
      <w:r>
        <w:rPr>
          <w:rFonts w:hint="eastAsia"/>
          <w:b w:val="0"/>
          <w:bCs w:val="0"/>
          <w:sz w:val="24"/>
          <w:u w:val="single" w:color="auto"/>
          <w:lang w:val="en-US" w:eastAsia="zh-CN"/>
        </w:rPr>
        <w:t xml:space="preserve">       元整 </w:t>
      </w:r>
      <w:r>
        <w:rPr>
          <w:rFonts w:hint="eastAsia"/>
          <w:b w:val="0"/>
          <w:bCs w:val="0"/>
          <w:sz w:val="24"/>
          <w:u w:val="none" w:color="auto"/>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支付方式：乙方签订本合同前已向甲方支付</w:t>
      </w:r>
      <w:r>
        <w:rPr>
          <w:rFonts w:hint="eastAsia"/>
          <w:b w:val="0"/>
          <w:bCs w:val="0"/>
          <w:sz w:val="24"/>
          <w:u w:val="single" w:color="auto"/>
          <w:lang w:val="en-US" w:eastAsia="zh-CN"/>
        </w:rPr>
        <w:t xml:space="preserve">     </w:t>
      </w:r>
      <w:r>
        <w:rPr>
          <w:rFonts w:hint="eastAsia"/>
          <w:b w:val="0"/>
          <w:bCs w:val="0"/>
          <w:sz w:val="24"/>
          <w:u w:val="none" w:color="auto"/>
          <w:lang w:val="en-US" w:eastAsia="zh-CN"/>
        </w:rPr>
        <w:t>元人民币（大写:</w:t>
      </w:r>
      <w:r>
        <w:rPr>
          <w:rFonts w:hint="eastAsia"/>
          <w:b w:val="0"/>
          <w:bCs w:val="0"/>
          <w:sz w:val="24"/>
          <w:u w:val="single" w:color="auto"/>
          <w:lang w:val="en-US" w:eastAsia="zh-CN"/>
        </w:rPr>
        <w:t xml:space="preserve"> 元整 </w:t>
      </w:r>
      <w:r>
        <w:rPr>
          <w:rFonts w:hint="eastAsia"/>
          <w:b w:val="0"/>
          <w:bCs w:val="0"/>
          <w:sz w:val="24"/>
          <w:u w:val="none" w:color="auto"/>
          <w:lang w:val="en-US" w:eastAsia="zh-CN"/>
        </w:rPr>
        <w:t>）作为定金，在签订本合同后</w:t>
      </w:r>
      <w:r>
        <w:rPr>
          <w:rFonts w:hint="eastAsia"/>
          <w:b w:val="0"/>
          <w:bCs w:val="0"/>
          <w:sz w:val="24"/>
          <w:u w:val="single" w:color="auto"/>
          <w:lang w:val="en-US" w:eastAsia="zh-CN"/>
        </w:rPr>
        <w:t xml:space="preserve">    </w:t>
      </w:r>
      <w:r>
        <w:rPr>
          <w:rFonts w:hint="eastAsia"/>
          <w:b w:val="0"/>
          <w:bCs w:val="0"/>
          <w:sz w:val="24"/>
          <w:u w:val="none" w:color="auto"/>
          <w:lang w:val="en-US" w:eastAsia="zh-CN"/>
        </w:rPr>
        <w:t>日内，乙方必须用现金向甲方一次性支付剩余年租金。</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乙方负责支付出租房屋的水费、电费。</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房屋租赁期间，甲方保证并承担下列责任：</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9"/>
        <w:rPr>
          <w:rFonts w:hint="eastAsia"/>
          <w:b w:val="0"/>
          <w:bCs w:val="0"/>
          <w:sz w:val="24"/>
          <w:u w:val="none" w:color="auto"/>
          <w:lang w:val="en-US" w:eastAsia="zh-CN"/>
        </w:rPr>
      </w:pPr>
      <w:r>
        <w:rPr>
          <w:rFonts w:hint="eastAsia"/>
          <w:b w:val="0"/>
          <w:bCs w:val="0"/>
          <w:sz w:val="24"/>
          <w:u w:val="none" w:color="auto"/>
          <w:lang w:val="en-US" w:eastAsia="zh-CN"/>
        </w:rPr>
        <w:t>租赁期间，对于房屋外的防火安全、门前三包、综合治理及安全保卫等工作，甲方应履行外部协作单位的管护义务，若因此造成乙方财产等损失，甲方应承担全部责任；</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9"/>
        <w:rPr>
          <w:rFonts w:hint="eastAsia"/>
          <w:b w:val="0"/>
          <w:bCs w:val="0"/>
          <w:sz w:val="24"/>
          <w:u w:val="none" w:color="auto"/>
          <w:lang w:val="en-US" w:eastAsia="zh-CN"/>
        </w:rPr>
      </w:pPr>
      <w:r>
        <w:rPr>
          <w:rFonts w:hint="eastAsia"/>
          <w:b w:val="0"/>
          <w:bCs w:val="0"/>
          <w:sz w:val="24"/>
          <w:u w:val="none" w:color="auto"/>
          <w:lang w:val="en-US" w:eastAsia="zh-CN"/>
        </w:rPr>
        <w:t>出租房屋手续齐全，属于合法建筑；</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9"/>
        <w:rPr>
          <w:rFonts w:hint="eastAsia"/>
          <w:b w:val="0"/>
          <w:bCs w:val="0"/>
          <w:sz w:val="24"/>
          <w:u w:val="none" w:color="auto"/>
          <w:lang w:val="en-US" w:eastAsia="zh-CN"/>
        </w:rPr>
      </w:pPr>
      <w:r>
        <w:rPr>
          <w:rFonts w:hint="eastAsia"/>
          <w:b w:val="0"/>
          <w:bCs w:val="0"/>
          <w:sz w:val="24"/>
          <w:u w:val="none" w:color="auto"/>
          <w:lang w:val="en-US" w:eastAsia="zh-CN"/>
        </w:rPr>
        <w:t>出租房屋未被登记为其他企业或个体工商户的营业场所；</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9"/>
        <w:rPr>
          <w:rFonts w:hint="eastAsia"/>
          <w:b w:val="0"/>
          <w:bCs w:val="0"/>
          <w:sz w:val="24"/>
          <w:u w:val="none" w:color="auto"/>
          <w:lang w:val="en-US" w:eastAsia="zh-CN"/>
        </w:rPr>
      </w:pPr>
      <w:r>
        <w:rPr>
          <w:rFonts w:hint="eastAsia"/>
          <w:b w:val="0"/>
          <w:bCs w:val="0"/>
          <w:sz w:val="24"/>
          <w:u w:val="none" w:color="auto"/>
          <w:lang w:val="en-US" w:eastAsia="zh-CN"/>
        </w:rPr>
        <w:t>甲方应保证房屋及其内部设施的安全，符合出租房屋使用要求；</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根据《中华人民共和国消防法》的规定，所出租的房屋符合乙方从事经营活动时对消防条件的要求；</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甲方保证出租房的用途符合有关法律法规及规章的规定，并为乙方出局产权作为证明（乙方办理工商执照用）；</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如需出卖或质押上述房屋，甲方应提前</w:t>
      </w:r>
      <w:r>
        <w:rPr>
          <w:rFonts w:hint="eastAsia"/>
          <w:b w:val="0"/>
          <w:bCs w:val="0"/>
          <w:sz w:val="24"/>
          <w:u w:val="single" w:color="auto"/>
          <w:lang w:val="en-US" w:eastAsia="zh-CN"/>
        </w:rPr>
        <w:t xml:space="preserve">     </w:t>
      </w:r>
      <w:r>
        <w:rPr>
          <w:rFonts w:hint="eastAsia"/>
          <w:b w:val="0"/>
          <w:bCs w:val="0"/>
          <w:sz w:val="24"/>
          <w:u w:val="none" w:color="auto"/>
          <w:lang w:val="en-US" w:eastAsia="zh-CN"/>
        </w:rPr>
        <w:t>个月通知乙方；</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甲方负责对房屋及其附着物承担正常的房屋维修费用，因甲方延误房屋维修而使乙方或第三人遭受损失的，甲方负责赔偿；</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交房之前甲方应负责结清出租房屋的有关费用（包括水、电等费用）；</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租赁期间，甲方未经乙方同意，不得擅自改变房屋现状；</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租赁期内，甲方因拖欠政府的税费，或因其他债务纠纷导致出租房屋受到限制，影响乙方正常使用的，甲方应负责赔偿；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第八条  房屋租赁期内，乙方保证并承担下列责任：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1、如需对房屋进行改装或增扩设施时，应征的甲方书面同意，但费用由乙方自理；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2、乙方应正常使用并爱护房屋内部的各项设施，防止不正常的损坏，因使用不当而使房屋或设施损坏的（属正常耗损的除外），乙方负责赔偿；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3、乙方在出租房屋使用过程中，如出租房屋及内部的设施出现或生妨碍安全、正常使用的损坏或故障时，应及时通知甲方并采取有效措施，同时乙方应对甲方正常的房屋检查和维修给与协助；</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4、乙方应在租赁期届满时把房屋借给甲方，如需继续承租上述房屋，应提前</w:t>
      </w:r>
      <w:r>
        <w:rPr>
          <w:rFonts w:hint="eastAsia"/>
          <w:b w:val="0"/>
          <w:bCs w:val="0"/>
          <w:sz w:val="24"/>
          <w:u w:val="single" w:color="auto"/>
          <w:lang w:val="en-US" w:eastAsia="zh-CN"/>
        </w:rPr>
        <w:t xml:space="preserve">      </w:t>
      </w:r>
      <w:r>
        <w:rPr>
          <w:rFonts w:hint="eastAsia"/>
          <w:b w:val="0"/>
          <w:bCs w:val="0"/>
          <w:sz w:val="24"/>
          <w:u w:val="none" w:color="auto"/>
          <w:lang w:val="en-US" w:eastAsia="zh-CN"/>
        </w:rPr>
        <w:t>天与甲方协商，双方另签订合同，若未签订续租合同而乙方继续使用房屋，甲方有没有提出异议的，租赁合同继续有效；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5、乙方应负责缴纳出租房屋租赁期限内所有的水电费；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6、乙方保证在出租房屋使用过程中的行为符合有关法律法规及规章制度的规定；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7、乙方未经出租方同意，不得私自改变、拆除租赁房屋的结构，或变更用途。承租方若将承租的房屋转租给第三人，须经甲方同意；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第九条  乙方出租房屋从事超越经营范围等违法活动或为他人的违法活动提供场所便利条件的，甲方一旦发现或经有关部门通知，应立即终止合同，收回房屋，因此而造成损失的，由乙方负责赔偿。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第十条  本合同有效期内，甲方确因需要对出租房屋进行改建、扩建或维修的，应经乙方同意，甲、乙双方就此另行签订书面协议。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第十一条  因下列情形之一，甲方有权解除本合同，由此造成甲方损失的，乙方承担责任：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1、未经甲方同意及有关部门批准，乙方擅自改变出租房屋用途的；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2、乙方违反本合同规定，不承担维修责任或支付维修费用，致使房屋或设施严重损坏的；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第十二条  甲方有下列行为之一的，乙方有权终止合同，由此造成乙方损失的，甲方承担责任：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1、甲方不承担维修责任，致使乙方无法正常使用或造成人身伤害、财产损失；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2、出租房屋权属不清，造成乙方无法继续承租；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3、未经乙方书面同意及有关部门批准，甲方将出租房屋进行改建、扩建或装修。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第十三条  因不可抗力的原因，致使承租的房屋或设备损坏的，本合同自动解除，双方互不承担责任；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如因不可归责的原因，致使租赁房屋部分或全部损毁、灭失的，致使不能实现合同目的的，乙方可以要求减少租金，可以要求解除合同。</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本合同有效期满，乙方须继续租用出租房屋的，应于有效期届满之日前向甲方提出续租要求；甲方需将出租房屋继续出租的，在同等条件下，乙方对出租房屋有优先承租权，甲、乙双方就续租达成协议的，应重新订立合同。</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本合同经甲乙双方签字之日起生效，因合同部分条款无效、被撤销或者终止的，不影响合同中独立存在的有关解决争议方法的条款的效力。</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本合同在履行过程中如发生争议，由双方当事人协商解决；协商不成的，任何一方均有权依法向人民法院起诉。</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本合同未尽事项，双方可签订补充协议，补充协议与本合同具有同等法律效力。</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Chars="0" w:right="0" w:rightChars="0" w:firstLine="480" w:firstLineChars="200"/>
        <w:jc w:val="left"/>
        <w:textAlignment w:val="auto"/>
        <w:outlineLvl w:val="0"/>
        <w:rPr>
          <w:rFonts w:hint="eastAsia"/>
          <w:b w:val="0"/>
          <w:bCs w:val="0"/>
          <w:sz w:val="24"/>
          <w:u w:val="none" w:color="auto"/>
          <w:lang w:val="en-US" w:eastAsia="zh-CN"/>
        </w:rPr>
      </w:pPr>
      <w:r>
        <w:rPr>
          <w:rFonts w:hint="eastAsia"/>
          <w:b w:val="0"/>
          <w:bCs w:val="0"/>
          <w:sz w:val="24"/>
          <w:u w:val="none" w:color="auto"/>
          <w:lang w:val="en-US" w:eastAsia="zh-CN"/>
        </w:rPr>
        <w:t xml:space="preserve">  本合同一式</w:t>
      </w:r>
      <w:r>
        <w:rPr>
          <w:rFonts w:hint="eastAsia"/>
          <w:b w:val="0"/>
          <w:bCs w:val="0"/>
          <w:sz w:val="24"/>
          <w:u w:val="single" w:color="auto"/>
          <w:lang w:val="en-US" w:eastAsia="zh-CN"/>
        </w:rPr>
        <w:t xml:space="preserve">     </w:t>
      </w:r>
      <w:r>
        <w:rPr>
          <w:rFonts w:hint="eastAsia"/>
          <w:b w:val="0"/>
          <w:bCs w:val="0"/>
          <w:sz w:val="24"/>
          <w:u w:val="none" w:color="auto"/>
          <w:lang w:val="en-US" w:eastAsia="zh-CN"/>
        </w:rPr>
        <w:t>份，甲乙双方各执一份，送登记主管机关备案一份。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jc w:val="left"/>
        <w:textAlignment w:val="auto"/>
        <w:rPr>
          <w:rFonts w:hint="eastAsia"/>
          <w:b w:val="0"/>
          <w:bCs w:val="0"/>
          <w:sz w:val="24"/>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eastAsia"/>
          <w:b w:val="0"/>
          <w:bCs w:val="0"/>
          <w:sz w:val="24"/>
          <w:u w:val="none" w:color="auto"/>
          <w:lang w:val="en-US" w:eastAsia="zh-CN"/>
        </w:rPr>
      </w:pPr>
      <w:r>
        <w:rPr>
          <w:rFonts w:hint="eastAsia"/>
          <w:b w:val="0"/>
          <w:bCs w:val="0"/>
          <w:sz w:val="24"/>
          <w:u w:val="none" w:color="auto"/>
          <w:lang w:val="en-US" w:eastAsia="zh-CN"/>
        </w:rPr>
        <w:t>（以下为租赁合同签字页）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jc w:val="left"/>
        <w:textAlignment w:val="auto"/>
        <w:rPr>
          <w:rFonts w:hint="eastAsia"/>
          <w:b w:val="0"/>
          <w:bCs w:val="0"/>
          <w:sz w:val="24"/>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0" w:rightChars="0" w:firstLine="480" w:firstLineChars="200"/>
        <w:jc w:val="left"/>
        <w:textAlignment w:val="auto"/>
        <w:rPr>
          <w:rFonts w:hint="default"/>
          <w:b w:val="0"/>
          <w:bCs w:val="0"/>
          <w:sz w:val="24"/>
          <w:u w:val="single" w:color="auto"/>
          <w:lang w:val="en-US" w:eastAsia="zh-CN"/>
        </w:rPr>
      </w:pPr>
      <w:r>
        <w:rPr>
          <w:rFonts w:hint="eastAsia"/>
          <w:b w:val="0"/>
          <w:bCs w:val="0"/>
          <w:sz w:val="24"/>
          <w:u w:val="none" w:color="auto"/>
          <w:lang w:val="en-US" w:eastAsia="zh-CN"/>
        </w:rPr>
        <w:t>出租方（盖章、签字）：</w:t>
      </w:r>
      <w:r>
        <w:rPr>
          <w:rFonts w:hint="eastAsia"/>
          <w:b w:val="0"/>
          <w:bCs w:val="0"/>
          <w:sz w:val="24"/>
          <w:u w:val="single" w:color="auto"/>
          <w:lang w:val="en-US" w:eastAsia="zh-CN"/>
        </w:rPr>
        <w:t xml:space="preserve">             </w:t>
      </w:r>
      <w:r>
        <w:rPr>
          <w:rFonts w:hint="eastAsia"/>
          <w:b w:val="0"/>
          <w:bCs w:val="0"/>
          <w:sz w:val="24"/>
          <w:u w:val="none" w:color="auto"/>
          <w:lang w:val="en-US" w:eastAsia="zh-CN"/>
        </w:rPr>
        <w:t>承租方（盖章、签字）：</w:t>
      </w:r>
      <w:r>
        <w:rPr>
          <w:rFonts w:hint="eastAsia"/>
          <w:b w:val="0"/>
          <w:bCs w:val="0"/>
          <w:sz w:val="24"/>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Chars="0" w:firstLine="480" w:firstLineChars="200"/>
        <w:jc w:val="left"/>
        <w:textAlignment w:val="auto"/>
        <w:outlineLvl w:val="9"/>
        <w:rPr>
          <w:rFonts w:hint="eastAsia"/>
          <w:b w:val="0"/>
          <w:bCs w:val="0"/>
          <w:sz w:val="24"/>
          <w:u w:val="single" w:color="auto"/>
          <w:lang w:val="en-US" w:eastAsia="zh-CN"/>
        </w:rPr>
      </w:pPr>
      <w:r>
        <w:rPr>
          <w:rFonts w:hint="eastAsia"/>
          <w:b w:val="0"/>
          <w:bCs w:val="0"/>
          <w:sz w:val="24"/>
          <w:u w:val="single" w:color="auto"/>
          <w:lang w:val="en-US" w:eastAsia="zh-CN"/>
        </w:rPr>
        <w:t xml:space="preserve">      </w:t>
      </w:r>
      <w:r>
        <w:rPr>
          <w:rFonts w:hint="eastAsia"/>
          <w:b w:val="0"/>
          <w:bCs w:val="0"/>
          <w:sz w:val="24"/>
          <w:u w:val="none" w:color="auto"/>
          <w:lang w:val="en-US" w:eastAsia="zh-CN"/>
        </w:rPr>
        <w:t>年</w:t>
      </w:r>
      <w:r>
        <w:rPr>
          <w:rFonts w:hint="eastAsia"/>
          <w:b w:val="0"/>
          <w:bCs w:val="0"/>
          <w:sz w:val="24"/>
          <w:u w:val="single" w:color="auto"/>
          <w:lang w:val="en-US" w:eastAsia="zh-CN"/>
        </w:rPr>
        <w:t xml:space="preserve">    </w:t>
      </w:r>
      <w:r>
        <w:rPr>
          <w:rFonts w:hint="eastAsia"/>
          <w:b w:val="0"/>
          <w:bCs w:val="0"/>
          <w:sz w:val="24"/>
          <w:u w:val="none" w:color="auto"/>
          <w:lang w:val="en-US" w:eastAsia="zh-CN"/>
        </w:rPr>
        <w:t>月</w:t>
      </w:r>
      <w:r>
        <w:rPr>
          <w:rFonts w:hint="eastAsia"/>
          <w:b w:val="0"/>
          <w:bCs w:val="0"/>
          <w:sz w:val="24"/>
          <w:u w:val="single" w:color="auto"/>
          <w:lang w:val="en-US" w:eastAsia="zh-CN"/>
        </w:rPr>
        <w:t xml:space="preserve">   </w:t>
      </w:r>
      <w:r>
        <w:rPr>
          <w:rFonts w:hint="eastAsia"/>
          <w:b w:val="0"/>
          <w:bCs w:val="0"/>
          <w:sz w:val="24"/>
          <w:u w:val="none" w:color="auto"/>
          <w:lang w:val="en-US" w:eastAsia="zh-CN"/>
        </w:rPr>
        <w:t xml:space="preserve">日                </w:t>
      </w:r>
      <w:r>
        <w:rPr>
          <w:rFonts w:hint="eastAsia"/>
          <w:b w:val="0"/>
          <w:bCs w:val="0"/>
          <w:sz w:val="24"/>
          <w:u w:val="single" w:color="auto"/>
          <w:lang w:val="en-US" w:eastAsia="zh-CN"/>
        </w:rPr>
        <w:t xml:space="preserve">      </w:t>
      </w:r>
      <w:r>
        <w:rPr>
          <w:rFonts w:hint="eastAsia"/>
          <w:b w:val="0"/>
          <w:bCs w:val="0"/>
          <w:sz w:val="24"/>
          <w:u w:val="none" w:color="auto"/>
          <w:lang w:val="en-US" w:eastAsia="zh-CN"/>
        </w:rPr>
        <w:t>年</w:t>
      </w:r>
      <w:r>
        <w:rPr>
          <w:rFonts w:hint="eastAsia"/>
          <w:b w:val="0"/>
          <w:bCs w:val="0"/>
          <w:sz w:val="24"/>
          <w:u w:val="single" w:color="auto"/>
          <w:lang w:val="en-US" w:eastAsia="zh-CN"/>
        </w:rPr>
        <w:t xml:space="preserve">    </w:t>
      </w:r>
      <w:r>
        <w:rPr>
          <w:rFonts w:hint="eastAsia"/>
          <w:b w:val="0"/>
          <w:bCs w:val="0"/>
          <w:sz w:val="24"/>
          <w:u w:val="none" w:color="auto"/>
          <w:lang w:val="en-US" w:eastAsia="zh-CN"/>
        </w:rPr>
        <w:t>月</w:t>
      </w:r>
      <w:r>
        <w:rPr>
          <w:rFonts w:hint="eastAsia"/>
          <w:b w:val="0"/>
          <w:bCs w:val="0"/>
          <w:sz w:val="24"/>
          <w:u w:val="single" w:color="auto"/>
          <w:lang w:val="en-US" w:eastAsia="zh-CN"/>
        </w:rPr>
        <w:t xml:space="preserve">    </w:t>
      </w:r>
      <w:r>
        <w:rPr>
          <w:rFonts w:hint="eastAsia"/>
          <w:b w:val="0"/>
          <w:bCs w:val="0"/>
          <w:sz w:val="24"/>
          <w:u w:val="none" w:color="auto"/>
          <w:lang w:val="en-US" w:eastAsia="zh-CN"/>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decimal"/>
      <w:suff w:val="nothing"/>
      <w:lvlText w:val="%1、"/>
      <w:lvlJc w:val="left"/>
    </w:lvl>
  </w:abstractNum>
  <w:abstractNum w:abstractNumId="1">
    <w:nsid w:val="0000000B"/>
    <w:multiLevelType w:val="singleLevel"/>
    <w:tmpl w:val="0000000B"/>
    <w:lvl w:ilvl="0" w:tentative="0">
      <w:start w:val="1"/>
      <w:numFmt w:val="chineseCounting"/>
      <w:suff w:val="space"/>
      <w:lvlText w:val="第%1条"/>
      <w:lvlJc w:val="left"/>
    </w:lvl>
  </w:abstractNum>
  <w:abstractNum w:abstractNumId="2">
    <w:nsid w:val="0000000C"/>
    <w:multiLevelType w:val="singleLevel"/>
    <w:tmpl w:val="0000000C"/>
    <w:lvl w:ilvl="0" w:tentative="0">
      <w:start w:val="14"/>
      <w:numFmt w:val="chineseCounting"/>
      <w:suff w:val="space"/>
      <w:lvlText w:val="第%1条"/>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673E4"/>
    <w:rsid w:val="498673E4"/>
    <w:rsid w:val="5C443FC2"/>
    <w:rsid w:val="631641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paragraph" w:styleId="2">
    <w:name w:val="heading 1"/>
    <w:basedOn w:val="1"/>
    <w:next w:val="1"/>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5e9052d9f32ebc4ee99b9f629c1138bb\&#32463;&#33829;&#22330;&#25152;&#31199;&#36161;&#21512;&#21516;.docx.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经营场所租赁合同.docx.doc</Template>
  <Pages>3</Pages>
  <Words>1915</Words>
  <Characters>1918</Characters>
  <Lines>0</Lines>
  <Paragraphs>0</Paragraphs>
  <TotalTime>2</TotalTime>
  <ScaleCrop>false</ScaleCrop>
  <LinksUpToDate>false</LinksUpToDate>
  <CharactersWithSpaces>2281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2021-09-24T10:09:00Z</dcterms:created>
  <dc:creator>Along</dc:creator>
  <cp:lastModifiedBy>Along</cp:lastModifiedBy>
  <dcterms:modified xsi:type="dcterms:W3CDTF">2021-09-24T10:09:06Z</dcterms:modified>
  <dc:title>经营场所租凭合同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7CF285DA58AB49B0BC8BC5D554C67AEE</vt:lpwstr>
  </property>
</Properties>
</file>