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个人装修合同</w:t>
      </w:r>
    </w:p>
    <w:bookmarkEnd w:id="0"/>
    <w:p>
      <w:pPr>
        <w:rPr>
          <w:rFonts w:hint="eastAsia"/>
        </w:rPr>
      </w:pPr>
      <w:r>
        <w:rPr>
          <w:rFonts w:hint="eastAsia"/>
        </w:rPr>
        <w:t>***（以下简称甲方)</w:t>
      </w:r>
    </w:p>
    <w:p>
      <w:pPr>
        <w:rPr>
          <w:rFonts w:hint="eastAsia"/>
        </w:rPr>
      </w:pPr>
      <w:r>
        <w:rPr>
          <w:rFonts w:hint="eastAsia"/>
        </w:rPr>
        <w:t>立协议人为装修*****房屋（四小区10-2-12)，经***（以下简称乙方）</w:t>
      </w:r>
    </w:p>
    <w:p>
      <w:pPr>
        <w:rPr>
          <w:rFonts w:hint="eastAsia"/>
        </w:rPr>
      </w:pPr>
      <w:r>
        <w:rPr>
          <w:rFonts w:hint="eastAsia"/>
        </w:rPr>
        <w:t>双方协商，订立本协议，以共同恪守。在双方同意的情况下，本协议由*起草。</w:t>
      </w:r>
    </w:p>
    <w:p>
      <w:pPr>
        <w:rPr>
          <w:rFonts w:hint="eastAsia"/>
        </w:rPr>
      </w:pPr>
      <w:r>
        <w:rPr>
          <w:rFonts w:hint="eastAsia"/>
        </w:rPr>
        <w:t>一、工程项目：</w:t>
      </w:r>
    </w:p>
    <w:p>
      <w:pPr>
        <w:rPr>
          <w:rFonts w:hint="eastAsia"/>
        </w:rPr>
      </w:pPr>
      <w:r>
        <w:rPr>
          <w:rFonts w:hint="eastAsia"/>
        </w:rPr>
        <w:t>1、三个房间（两卧室、一客厅，以下简称三个房间）打地角线，包暖气及管线（客厅</w:t>
      </w:r>
    </w:p>
    <w:p>
      <w:pPr>
        <w:rPr>
          <w:rFonts w:hint="eastAsia"/>
        </w:rPr>
      </w:pPr>
      <w:r>
        <w:rPr>
          <w:rFonts w:hint="eastAsia"/>
        </w:rPr>
        <w:t>要对称），房顶四周打石膏线，包三个房间的门、窗；客厅、卧室铺强化木地板；清除所有</w:t>
      </w:r>
    </w:p>
    <w:p>
      <w:pPr>
        <w:rPr>
          <w:rFonts w:hint="eastAsia"/>
        </w:rPr>
      </w:pPr>
      <w:r>
        <w:rPr>
          <w:rFonts w:hint="eastAsia"/>
        </w:rPr>
        <w:t>房间原有涂料，客厅、卧室打腻子，刷立邦漆两次。</w:t>
      </w:r>
    </w:p>
    <w:p>
      <w:pPr>
        <w:rPr>
          <w:rFonts w:hint="eastAsia"/>
        </w:rPr>
      </w:pPr>
      <w:r>
        <w:rPr>
          <w:rFonts w:hint="eastAsia"/>
        </w:rPr>
        <w:t>2、通阳台的门窗处打一吧台，上方根据甲方要求（图纸）做一置物架；阳台东侧打一</w:t>
      </w:r>
    </w:p>
    <w:p>
      <w:pPr>
        <w:rPr>
          <w:rFonts w:hint="eastAsia"/>
        </w:rPr>
      </w:pPr>
      <w:r>
        <w:rPr>
          <w:rFonts w:hint="eastAsia"/>
        </w:rPr>
        <w:t>多用途柜（底下放鞋、上面书柜）、西侧打一吊柜，包阳台、铺磁砖、吊PVC板。</w:t>
      </w:r>
    </w:p>
    <w:p>
      <w:pPr>
        <w:rPr>
          <w:rFonts w:hint="eastAsia"/>
        </w:rPr>
      </w:pPr>
      <w:r>
        <w:rPr>
          <w:rFonts w:hint="eastAsia"/>
        </w:rPr>
        <w:t>3、卫生间、洗脸间、厨房铺磁砖到顶，屋项吊PVC板；厨房地面铺磁砖，打一灶台。</w:t>
      </w:r>
    </w:p>
    <w:p>
      <w:pPr>
        <w:rPr>
          <w:rFonts w:hint="eastAsia"/>
        </w:rPr>
      </w:pPr>
      <w:r>
        <w:rPr>
          <w:rFonts w:hint="eastAsia"/>
        </w:rPr>
        <w:t>4、房间电源线路根据甲方要求适当调整，客厅门后一多用途柜（底下放鞋，上面挂衣</w:t>
      </w:r>
    </w:p>
    <w:p>
      <w:pPr>
        <w:rPr>
          <w:rFonts w:hint="eastAsia"/>
        </w:rPr>
      </w:pPr>
      <w:r>
        <w:rPr>
          <w:rFonts w:hint="eastAsia"/>
        </w:rPr>
        <w:t>服）。</w:t>
      </w:r>
    </w:p>
    <w:p>
      <w:pPr>
        <w:rPr>
          <w:rFonts w:hint="eastAsia"/>
        </w:rPr>
      </w:pPr>
      <w:r>
        <w:rPr>
          <w:rFonts w:hint="eastAsia"/>
        </w:rPr>
        <w:t>5、未尽细节的之处，由甲方提出方案，商量确定。</w:t>
      </w:r>
    </w:p>
    <w:p>
      <w:pPr>
        <w:rPr>
          <w:rFonts w:hint="eastAsia"/>
        </w:rPr>
      </w:pPr>
      <w:r>
        <w:rPr>
          <w:rFonts w:hint="eastAsia"/>
        </w:rPr>
        <w:t>二、承包方式：</w:t>
      </w:r>
    </w:p>
    <w:p>
      <w:pPr>
        <w:rPr>
          <w:rFonts w:hint="eastAsia"/>
        </w:rPr>
      </w:pPr>
      <w:r>
        <w:rPr>
          <w:rFonts w:hint="eastAsia"/>
        </w:rPr>
        <w:t>甲方按乙方要求必须保证装修期间的所需材料（乙方需提前通知甲方)，乙方负责施工。</w:t>
      </w:r>
    </w:p>
    <w:p>
      <w:pPr>
        <w:rPr>
          <w:rFonts w:hint="eastAsia"/>
        </w:rPr>
      </w:pPr>
      <w:r>
        <w:rPr>
          <w:rFonts w:hint="eastAsia"/>
        </w:rPr>
        <w:t>三、质量标准：</w:t>
      </w:r>
    </w:p>
    <w:p>
      <w:pPr>
        <w:rPr>
          <w:rFonts w:hint="eastAsia"/>
        </w:rPr>
      </w:pPr>
      <w:r>
        <w:rPr>
          <w:rFonts w:hint="eastAsia"/>
        </w:rPr>
        <w:t>施工质量要符合安全要求，装修质量不得低于同一施工类型的装修标准，双方认可。</w:t>
      </w:r>
    </w:p>
    <w:p>
      <w:pPr>
        <w:rPr>
          <w:rFonts w:hint="eastAsia"/>
        </w:rPr>
      </w:pPr>
      <w:r>
        <w:rPr>
          <w:rFonts w:hint="eastAsia"/>
        </w:rPr>
        <w:t>四、施工期限：</w:t>
      </w:r>
    </w:p>
    <w:p>
      <w:pPr>
        <w:rPr>
          <w:rFonts w:hint="eastAsia"/>
        </w:rPr>
      </w:pPr>
      <w:r>
        <w:rPr>
          <w:rFonts w:hint="eastAsia"/>
        </w:rPr>
        <w:t>年月日至年月日，如不能按期完成，每天将处罚金</w:t>
      </w:r>
    </w:p>
    <w:p>
      <w:pPr>
        <w:rPr>
          <w:rFonts w:hint="eastAsia"/>
        </w:rPr>
      </w:pPr>
      <w:r>
        <w:rPr>
          <w:rFonts w:hint="eastAsia"/>
        </w:rPr>
        <w:t>五十惯。</w:t>
      </w:r>
    </w:p>
    <w:p>
      <w:pPr>
        <w:rPr>
          <w:rFonts w:hint="eastAsia"/>
        </w:rPr>
      </w:pPr>
      <w:r>
        <w:rPr>
          <w:rFonts w:hint="eastAsia"/>
        </w:rPr>
        <w:t>五、工程造价：</w:t>
      </w:r>
    </w:p>
    <w:p>
      <w:pPr>
        <w:rPr>
          <w:rFonts w:hint="eastAsia"/>
        </w:rPr>
      </w:pPr>
      <w:r>
        <w:rPr>
          <w:rFonts w:hint="eastAsia"/>
        </w:rPr>
        <w:t>材料由甲方提供，甲方只支付乙方装修人工费元/人民币.</w:t>
      </w:r>
    </w:p>
    <w:p>
      <w:pPr>
        <w:rPr>
          <w:rFonts w:hint="eastAsia"/>
        </w:rPr>
      </w:pPr>
      <w:r>
        <w:rPr>
          <w:rFonts w:hint="eastAsia"/>
        </w:rPr>
        <w:t>六、付款方式：</w:t>
      </w:r>
    </w:p>
    <w:p>
      <w:pPr>
        <w:rPr>
          <w:rFonts w:hint="eastAsia"/>
        </w:rPr>
      </w:pPr>
      <w:r>
        <w:rPr>
          <w:rFonts w:hint="eastAsia"/>
        </w:rPr>
        <w:t>工程完工后，经甲方验收，如符合以上施工项目和设计要求，三天内一次将装修人工费</w:t>
      </w:r>
    </w:p>
    <w:p>
      <w:pPr>
        <w:rPr>
          <w:rFonts w:hint="eastAsia"/>
        </w:rPr>
      </w:pPr>
      <w:r>
        <w:rPr>
          <w:rFonts w:hint="eastAsia"/>
        </w:rPr>
        <w:t>付清。</w:t>
      </w:r>
    </w:p>
    <w:p>
      <w:pPr>
        <w:rPr>
          <w:rFonts w:hint="eastAsia"/>
        </w:rPr>
      </w:pPr>
      <w:r>
        <w:rPr>
          <w:rFonts w:hint="eastAsia"/>
        </w:rPr>
        <w:t>七、其它问题：</w:t>
      </w:r>
    </w:p>
    <w:p>
      <w:pPr>
        <w:rPr>
          <w:rFonts w:hint="eastAsia"/>
        </w:rPr>
      </w:pPr>
      <w:r>
        <w:rPr>
          <w:rFonts w:hint="eastAsia"/>
        </w:rPr>
        <w:t>装修项目的具体要求，由甲方提出，乙方实施。本协议未尽事宜，由双方协商解决。本</w:t>
      </w:r>
    </w:p>
    <w:p>
      <w:pPr>
        <w:rPr>
          <w:rFonts w:hint="eastAsia"/>
        </w:rPr>
      </w:pPr>
      <w:r>
        <w:rPr>
          <w:rFonts w:hint="eastAsia"/>
        </w:rPr>
        <w:t>协议自双方签字之日起生效。</w:t>
      </w:r>
    </w:p>
    <w:p>
      <w:pPr>
        <w:rPr>
          <w:rFonts w:hint="eastAsia"/>
        </w:rPr>
      </w:pPr>
      <w:r>
        <w:rPr>
          <w:rFonts w:hint="eastAsia"/>
        </w:rPr>
        <w:t>八、本协议一式两份，甲乙方各执一份，具有相同效应。</w:t>
      </w:r>
    </w:p>
    <w:p>
      <w:pPr>
        <w:rPr>
          <w:rFonts w:hint="eastAsia"/>
        </w:rPr>
      </w:pPr>
      <w:r>
        <w:rPr>
          <w:rFonts w:hint="eastAsia"/>
        </w:rPr>
        <w:t>签字（盖章）：签字（盖章）：</w:t>
      </w:r>
    </w:p>
    <w:p>
      <w:r>
        <w:rPr>
          <w:rFonts w:hint="eastAsia"/>
        </w:rPr>
        <w:t>年月日年月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17AC9"/>
    <w:rsid w:val="2E51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2021-09-17T07:55:00Z</dcterms:created>
  <dc:creator>Administrator</dc:creator>
  <cp:lastModifiedBy>Administrator</cp:lastModifiedBy>
  <dcterms:modified xsi:type="dcterms:W3CDTF">2021-09-17T07:56:33Z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1861774159DB41108CB229CD2C0F7D0F</vt:lpwstr>
  </property>
</Properties>
</file>