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400" w:lineRule="exact"/>
        <w:jc w:val="center"/>
        <w:rPr>
          <w:rFonts w:ascii="宋体" w:hAnsi="宋体"/>
          <w:b w:val="0"/>
          <w:bCs w:val="0"/>
          <w:kern w:val="0"/>
          <w:sz w:val="36"/>
          <w:szCs w:val="36"/>
          <w:lang w:val="zh-CN"/>
        </w:rPr>
      </w:pPr>
      <w:bookmarkStart w:id="0" w:name="_GoBack"/>
      <w:bookmarkEnd w:id="0"/>
      <w:r>
        <w:rPr>
          <w:rFonts w:hint="eastAsia" w:ascii="黑体" w:eastAsia="黑体"/>
          <w:b w:val="0"/>
          <w:bCs w:val="0"/>
          <w:kern w:val="0"/>
          <w:sz w:val="36"/>
          <w:szCs w:val="36"/>
          <w:lang w:val="zh-CN"/>
        </w:rPr>
        <w:t>商品房购销合同</w:t>
      </w:r>
    </w:p>
    <w:p>
      <w:pPr>
        <w:autoSpaceDE w:val="0"/>
        <w:autoSpaceDN w:val="0"/>
        <w:adjustRightInd w:val="0"/>
        <w:spacing w:line="400" w:lineRule="exact"/>
        <w:ind w:firstLine="420" w:firstLineChars="200"/>
        <w:jc w:val="left"/>
        <w:rPr>
          <w:rFonts w:hint="eastAsia" w:ascii="宋体" w:hAnsi="宋体"/>
          <w:kern w:val="0"/>
          <w:szCs w:val="21"/>
          <w:lang w:val="zh-CN"/>
        </w:rPr>
      </w:pPr>
    </w:p>
    <w:p>
      <w:pPr>
        <w:autoSpaceDE w:val="0"/>
        <w:autoSpaceDN w:val="0"/>
        <w:adjustRightInd w:val="0"/>
        <w:spacing w:line="400" w:lineRule="exact"/>
        <w:ind w:firstLine="420" w:firstLineChars="200"/>
        <w:jc w:val="left"/>
        <w:rPr>
          <w:rFonts w:hint="eastAsia" w:ascii="宋体" w:hAnsi="宋体"/>
          <w:kern w:val="0"/>
          <w:szCs w:val="21"/>
          <w:lang w:val="zh-CN"/>
        </w:rPr>
      </w:pPr>
      <w:r>
        <w:rPr>
          <w:rFonts w:hint="eastAsia" w:ascii="宋体" w:hAnsi="宋体"/>
          <w:kern w:val="0"/>
          <w:szCs w:val="21"/>
          <w:lang w:val="zh-CN"/>
        </w:rPr>
        <w:t>甲方（卖方）：</w:t>
      </w:r>
      <w:r>
        <w:rPr>
          <w:rFonts w:hint="eastAsia" w:ascii="宋体" w:hAnsi="宋体"/>
          <w:kern w:val="0"/>
          <w:szCs w:val="21"/>
          <w:u w:val="single"/>
          <w:lang w:val="zh-CN"/>
        </w:rPr>
        <w:t xml:space="preserve">                    </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地</w:t>
      </w:r>
      <w:r>
        <w:rPr>
          <w:rFonts w:ascii="宋体" w:hAnsi="宋体"/>
          <w:kern w:val="0"/>
          <w:szCs w:val="21"/>
          <w:lang w:val="zh-CN"/>
        </w:rPr>
        <w:t xml:space="preserve"> </w:t>
      </w:r>
      <w:r>
        <w:rPr>
          <w:rFonts w:hint="eastAsia" w:ascii="宋体" w:hAnsi="宋体"/>
          <w:kern w:val="0"/>
          <w:szCs w:val="21"/>
          <w:lang w:val="zh-CN"/>
        </w:rPr>
        <w:t>址：</w:t>
      </w:r>
      <w:r>
        <w:rPr>
          <w:rFonts w:hint="eastAsia" w:ascii="宋体" w:hAnsi="宋体"/>
          <w:kern w:val="0"/>
          <w:szCs w:val="21"/>
          <w:u w:val="single"/>
          <w:lang w:val="zh-CN"/>
        </w:rPr>
        <w:t xml:space="preserve">                          </w:t>
      </w:r>
      <w:r>
        <w:rPr>
          <w:rFonts w:ascii="宋体" w:hAnsi="宋体"/>
          <w:kern w:val="0"/>
          <w:szCs w:val="21"/>
          <w:lang w:val="zh-CN"/>
        </w:rPr>
        <w:t xml:space="preserve"> </w:t>
      </w:r>
      <w:r>
        <w:rPr>
          <w:rFonts w:hint="eastAsia" w:ascii="宋体" w:hAnsi="宋体"/>
          <w:kern w:val="0"/>
          <w:szCs w:val="21"/>
          <w:lang w:val="zh-CN"/>
        </w:rPr>
        <w:t xml:space="preserve">   邮码：</w:t>
      </w:r>
      <w:r>
        <w:rPr>
          <w:rFonts w:hint="eastAsia" w:ascii="宋体" w:hAnsi="宋体"/>
          <w:kern w:val="0"/>
          <w:szCs w:val="21"/>
          <w:u w:val="single"/>
          <w:lang w:val="zh-CN"/>
        </w:rPr>
        <w:t xml:space="preserve">            </w:t>
      </w:r>
      <w:r>
        <w:rPr>
          <w:rFonts w:ascii="宋体" w:hAnsi="宋体"/>
          <w:kern w:val="0"/>
          <w:szCs w:val="21"/>
          <w:lang w:val="zh-CN"/>
        </w:rPr>
        <w:t xml:space="preserve"> </w:t>
      </w:r>
      <w:r>
        <w:rPr>
          <w:rFonts w:hint="eastAsia" w:ascii="宋体" w:hAnsi="宋体"/>
          <w:kern w:val="0"/>
          <w:szCs w:val="21"/>
          <w:lang w:val="zh-CN"/>
        </w:rPr>
        <w:t xml:space="preserve">  电话：</w:t>
      </w:r>
      <w:r>
        <w:rPr>
          <w:rFonts w:hint="eastAsia" w:ascii="宋体" w:hAnsi="宋体"/>
          <w:kern w:val="0"/>
          <w:szCs w:val="21"/>
          <w:u w:val="single"/>
          <w:lang w:val="zh-CN"/>
        </w:rPr>
        <w:t xml:space="preserve">                    </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法定代表人：</w:t>
      </w:r>
      <w:r>
        <w:rPr>
          <w:rFonts w:hint="eastAsia" w:ascii="宋体" w:hAnsi="宋体"/>
          <w:kern w:val="0"/>
          <w:szCs w:val="21"/>
          <w:u w:val="single"/>
          <w:lang w:val="zh-CN"/>
        </w:rPr>
        <w:t xml:space="preserve">                   </w:t>
      </w:r>
      <w:r>
        <w:rPr>
          <w:rFonts w:ascii="宋体" w:hAnsi="宋体"/>
          <w:kern w:val="0"/>
          <w:szCs w:val="21"/>
          <w:lang w:val="zh-CN"/>
        </w:rPr>
        <w:t xml:space="preserve"> </w:t>
      </w:r>
      <w:r>
        <w:rPr>
          <w:rFonts w:hint="eastAsia" w:ascii="宋体" w:hAnsi="宋体"/>
          <w:kern w:val="0"/>
          <w:szCs w:val="21"/>
          <w:lang w:val="zh-CN"/>
        </w:rPr>
        <w:t xml:space="preserve">     职务：</w:t>
      </w:r>
      <w:r>
        <w:rPr>
          <w:rFonts w:hint="eastAsia" w:ascii="宋体" w:hAnsi="宋体"/>
          <w:kern w:val="0"/>
          <w:szCs w:val="21"/>
          <w:u w:val="single"/>
          <w:lang w:val="zh-CN"/>
        </w:rPr>
        <w:t xml:space="preserve">                    </w:t>
      </w:r>
    </w:p>
    <w:p>
      <w:pPr>
        <w:autoSpaceDE w:val="0"/>
        <w:autoSpaceDN w:val="0"/>
        <w:adjustRightInd w:val="0"/>
        <w:spacing w:line="400" w:lineRule="exact"/>
        <w:ind w:firstLine="420" w:firstLineChars="200"/>
        <w:jc w:val="left"/>
        <w:rPr>
          <w:rFonts w:hint="eastAsia" w:ascii="宋体" w:hAnsi="宋体"/>
          <w:kern w:val="0"/>
          <w:szCs w:val="21"/>
          <w:lang w:val="zh-CN"/>
        </w:rPr>
      </w:pPr>
      <w:r>
        <w:rPr>
          <w:rFonts w:hint="eastAsia" w:ascii="宋体" w:hAnsi="宋体"/>
          <w:kern w:val="0"/>
          <w:szCs w:val="21"/>
          <w:lang w:val="zh-CN"/>
        </w:rPr>
        <w:t>乙方（买方）：</w:t>
      </w:r>
      <w:r>
        <w:rPr>
          <w:rFonts w:hint="eastAsia" w:ascii="宋体" w:hAnsi="宋体"/>
          <w:kern w:val="0"/>
          <w:szCs w:val="21"/>
          <w:u w:val="single"/>
          <w:lang w:val="zh-CN"/>
        </w:rPr>
        <w:t xml:space="preserve">                    </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地</w:t>
      </w:r>
      <w:r>
        <w:rPr>
          <w:rFonts w:ascii="宋体" w:hAnsi="宋体"/>
          <w:kern w:val="0"/>
          <w:szCs w:val="21"/>
          <w:lang w:val="zh-CN"/>
        </w:rPr>
        <w:t xml:space="preserve"> </w:t>
      </w:r>
      <w:r>
        <w:rPr>
          <w:rFonts w:hint="eastAsia" w:ascii="宋体" w:hAnsi="宋体"/>
          <w:kern w:val="0"/>
          <w:szCs w:val="21"/>
          <w:lang w:val="zh-CN"/>
        </w:rPr>
        <w:t>址：</w:t>
      </w:r>
      <w:r>
        <w:rPr>
          <w:rFonts w:hint="eastAsia" w:ascii="宋体" w:hAnsi="宋体"/>
          <w:kern w:val="0"/>
          <w:szCs w:val="21"/>
          <w:u w:val="single"/>
          <w:lang w:val="zh-CN"/>
        </w:rPr>
        <w:t xml:space="preserve">                          </w:t>
      </w:r>
      <w:r>
        <w:rPr>
          <w:rFonts w:ascii="宋体" w:hAnsi="宋体"/>
          <w:kern w:val="0"/>
          <w:szCs w:val="21"/>
          <w:lang w:val="zh-CN"/>
        </w:rPr>
        <w:t xml:space="preserve"> </w:t>
      </w:r>
      <w:r>
        <w:rPr>
          <w:rFonts w:hint="eastAsia" w:ascii="宋体" w:hAnsi="宋体"/>
          <w:kern w:val="0"/>
          <w:szCs w:val="21"/>
          <w:lang w:val="zh-CN"/>
        </w:rPr>
        <w:t xml:space="preserve">   邮码：</w:t>
      </w:r>
      <w:r>
        <w:rPr>
          <w:rFonts w:hint="eastAsia" w:ascii="宋体" w:hAnsi="宋体"/>
          <w:kern w:val="0"/>
          <w:szCs w:val="21"/>
          <w:u w:val="single"/>
          <w:lang w:val="zh-CN"/>
        </w:rPr>
        <w:t xml:space="preserve">            </w:t>
      </w:r>
      <w:r>
        <w:rPr>
          <w:rFonts w:ascii="宋体" w:hAnsi="宋体"/>
          <w:kern w:val="0"/>
          <w:szCs w:val="21"/>
          <w:lang w:val="zh-CN"/>
        </w:rPr>
        <w:t xml:space="preserve"> </w:t>
      </w:r>
      <w:r>
        <w:rPr>
          <w:rFonts w:hint="eastAsia" w:ascii="宋体" w:hAnsi="宋体"/>
          <w:kern w:val="0"/>
          <w:szCs w:val="21"/>
          <w:lang w:val="zh-CN"/>
        </w:rPr>
        <w:t xml:space="preserve">  电话：</w:t>
      </w:r>
      <w:r>
        <w:rPr>
          <w:rFonts w:hint="eastAsia" w:ascii="宋体" w:hAnsi="宋体"/>
          <w:kern w:val="0"/>
          <w:szCs w:val="21"/>
          <w:u w:val="single"/>
          <w:lang w:val="zh-CN"/>
        </w:rPr>
        <w:t xml:space="preserve">                    </w:t>
      </w:r>
    </w:p>
    <w:p>
      <w:pPr>
        <w:autoSpaceDE w:val="0"/>
        <w:autoSpaceDN w:val="0"/>
        <w:adjustRightInd w:val="0"/>
        <w:spacing w:line="400" w:lineRule="exact"/>
        <w:ind w:firstLine="420" w:firstLineChars="200"/>
        <w:jc w:val="left"/>
        <w:rPr>
          <w:rFonts w:hint="eastAsia" w:ascii="宋体" w:hAnsi="宋体"/>
          <w:kern w:val="0"/>
          <w:szCs w:val="21"/>
          <w:u w:val="single"/>
          <w:lang w:val="zh-CN"/>
        </w:rPr>
      </w:pPr>
      <w:r>
        <w:rPr>
          <w:rFonts w:hint="eastAsia" w:ascii="宋体" w:hAnsi="宋体"/>
          <w:kern w:val="0"/>
          <w:szCs w:val="21"/>
          <w:lang w:val="zh-CN"/>
        </w:rPr>
        <w:t>法定代表人：</w:t>
      </w:r>
      <w:r>
        <w:rPr>
          <w:rFonts w:hint="eastAsia" w:ascii="宋体" w:hAnsi="宋体"/>
          <w:kern w:val="0"/>
          <w:szCs w:val="21"/>
          <w:u w:val="single"/>
          <w:lang w:val="zh-CN"/>
        </w:rPr>
        <w:t xml:space="preserve">                   </w:t>
      </w:r>
      <w:r>
        <w:rPr>
          <w:rFonts w:ascii="宋体" w:hAnsi="宋体"/>
          <w:kern w:val="0"/>
          <w:szCs w:val="21"/>
          <w:lang w:val="zh-CN"/>
        </w:rPr>
        <w:t xml:space="preserve"> </w:t>
      </w:r>
      <w:r>
        <w:rPr>
          <w:rFonts w:hint="eastAsia" w:ascii="宋体" w:hAnsi="宋体"/>
          <w:kern w:val="0"/>
          <w:szCs w:val="21"/>
          <w:lang w:val="zh-CN"/>
        </w:rPr>
        <w:t xml:space="preserve">     职务：</w:t>
      </w:r>
      <w:r>
        <w:rPr>
          <w:rFonts w:hint="eastAsia" w:ascii="宋体" w:hAnsi="宋体"/>
          <w:kern w:val="0"/>
          <w:szCs w:val="21"/>
          <w:u w:val="single"/>
          <w:lang w:val="zh-CN"/>
        </w:rPr>
        <w:t xml:space="preserve">                    </w:t>
      </w:r>
    </w:p>
    <w:p>
      <w:pPr>
        <w:autoSpaceDE w:val="0"/>
        <w:autoSpaceDN w:val="0"/>
        <w:adjustRightInd w:val="0"/>
        <w:spacing w:line="400" w:lineRule="exact"/>
        <w:ind w:firstLine="420" w:firstLineChars="200"/>
        <w:jc w:val="left"/>
        <w:rPr>
          <w:rFonts w:hint="eastAsia" w:ascii="宋体" w:hAnsi="宋体"/>
          <w:kern w:val="0"/>
          <w:szCs w:val="21"/>
          <w:u w:val="single"/>
          <w:lang w:val="zh-CN"/>
        </w:rPr>
      </w:pP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根据《中华人民共和国合同法》、《中华人民共和国城市房地产管理法》及其他有关法律、法规之规定，在平等、自愿、协商一致的基础上，就乙方向甲方购买商品房，甲、乙双方达成如下协议：</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甲方用地依据及商品房座落位置。</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甲方以</w:t>
      </w:r>
      <w:r>
        <w:rPr>
          <w:rFonts w:hint="eastAsia" w:ascii="宋体" w:hAnsi="宋体"/>
          <w:kern w:val="0"/>
          <w:szCs w:val="21"/>
          <w:u w:val="single"/>
          <w:lang w:val="zh-CN"/>
        </w:rPr>
        <w:t xml:space="preserve">            </w:t>
      </w:r>
      <w:r>
        <w:rPr>
          <w:rFonts w:hint="eastAsia" w:ascii="宋体" w:hAnsi="宋体"/>
          <w:kern w:val="0"/>
          <w:szCs w:val="21"/>
          <w:lang w:val="zh-CN"/>
        </w:rPr>
        <w:t>方式取得位于</w:t>
      </w:r>
      <w:r>
        <w:rPr>
          <w:rFonts w:hint="eastAsia" w:ascii="宋体" w:hAnsi="宋体"/>
          <w:kern w:val="0"/>
          <w:szCs w:val="21"/>
          <w:u w:val="single"/>
          <w:lang w:val="zh-CN"/>
        </w:rPr>
        <w:t xml:space="preserve">                 </w:t>
      </w:r>
      <w:r>
        <w:rPr>
          <w:rFonts w:hint="eastAsia" w:ascii="宋体" w:hAnsi="宋体"/>
          <w:kern w:val="0"/>
          <w:szCs w:val="21"/>
          <w:lang w:val="zh-CN"/>
        </w:rPr>
        <w:t>，编号为</w:t>
      </w:r>
      <w:r>
        <w:rPr>
          <w:rFonts w:hint="eastAsia" w:ascii="宋体" w:hAnsi="宋体"/>
          <w:kern w:val="0"/>
          <w:szCs w:val="21"/>
          <w:u w:val="single"/>
          <w:lang w:val="zh-CN"/>
        </w:rPr>
        <w:t xml:space="preserve">               </w:t>
      </w:r>
      <w:r>
        <w:rPr>
          <w:rFonts w:hint="eastAsia" w:ascii="宋体" w:hAnsi="宋体"/>
          <w:kern w:val="0"/>
          <w:szCs w:val="21"/>
          <w:lang w:val="zh-CN"/>
        </w:rPr>
        <w:t>的地块的土地使用权。</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（土地使用权出让合同号）（土地使用权划拨批准文件号）为</w:t>
      </w:r>
      <w:r>
        <w:rPr>
          <w:rFonts w:hint="eastAsia" w:ascii="宋体" w:hAnsi="宋体"/>
          <w:kern w:val="0"/>
          <w:szCs w:val="21"/>
          <w:u w:val="single"/>
          <w:lang w:val="zh-CN"/>
        </w:rPr>
        <w:t xml:space="preserve">                </w:t>
      </w:r>
      <w:r>
        <w:rPr>
          <w:rFonts w:ascii="宋体" w:hAnsi="宋体"/>
          <w:kern w:val="0"/>
          <w:szCs w:val="21"/>
          <w:lang w:val="zh-CN"/>
        </w:rPr>
        <w:t>_.</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划拨土地使用权转让批准文件号为</w:t>
      </w:r>
      <w:r>
        <w:rPr>
          <w:rFonts w:hint="eastAsia" w:ascii="宋体" w:hAnsi="宋体"/>
          <w:kern w:val="0"/>
          <w:szCs w:val="21"/>
          <w:u w:val="single"/>
          <w:lang w:val="zh-CN"/>
        </w:rPr>
        <w:t xml:space="preserve">                  </w:t>
      </w:r>
      <w:r>
        <w:rPr>
          <w:rFonts w:ascii="宋体" w:hAnsi="宋体"/>
          <w:kern w:val="0"/>
          <w:szCs w:val="21"/>
          <w:lang w:val="zh-CN"/>
        </w:rPr>
        <w:t>.</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土地使用权证号为</w:t>
      </w:r>
      <w:r>
        <w:rPr>
          <w:rFonts w:hint="eastAsia" w:ascii="宋体" w:hAnsi="宋体"/>
          <w:kern w:val="0"/>
          <w:szCs w:val="21"/>
          <w:u w:val="single"/>
          <w:lang w:val="zh-CN"/>
        </w:rPr>
        <w:t xml:space="preserve">                  </w:t>
      </w:r>
      <w:r>
        <w:rPr>
          <w:rFonts w:hint="eastAsia" w:ascii="宋体" w:hAnsi="宋体"/>
          <w:kern w:val="0"/>
          <w:szCs w:val="21"/>
          <w:lang w:val="zh-CN"/>
        </w:rPr>
        <w:t>，土地面积为</w:t>
      </w:r>
      <w:r>
        <w:rPr>
          <w:rFonts w:hint="eastAsia" w:ascii="宋体" w:hAnsi="宋体"/>
          <w:kern w:val="0"/>
          <w:szCs w:val="21"/>
          <w:u w:val="single"/>
          <w:lang w:val="zh-CN"/>
        </w:rPr>
        <w:t xml:space="preserve">           </w:t>
      </w:r>
      <w:r>
        <w:rPr>
          <w:rFonts w:hint="eastAsia" w:ascii="宋体" w:hAnsi="宋体"/>
          <w:kern w:val="0"/>
          <w:szCs w:val="21"/>
          <w:lang w:val="zh-CN"/>
        </w:rPr>
        <w:t>，地块规划用途为</w:t>
      </w:r>
      <w:r>
        <w:rPr>
          <w:rFonts w:hint="eastAsia" w:ascii="宋体" w:hAnsi="宋体"/>
          <w:kern w:val="0"/>
          <w:szCs w:val="21"/>
          <w:u w:val="single"/>
          <w:lang w:val="zh-CN"/>
        </w:rPr>
        <w:t xml:space="preserve">                  </w:t>
      </w:r>
      <w:r>
        <w:rPr>
          <w:rFonts w:hint="eastAsia" w:ascii="宋体" w:hAnsi="宋体"/>
          <w:kern w:val="0"/>
          <w:szCs w:val="21"/>
          <w:lang w:val="zh-CN"/>
        </w:rPr>
        <w:t>，土地使用权年限自</w:t>
      </w:r>
      <w:r>
        <w:rPr>
          <w:rFonts w:hint="eastAsia" w:ascii="宋体" w:hAnsi="宋体"/>
          <w:kern w:val="0"/>
          <w:szCs w:val="21"/>
          <w:u w:val="single"/>
          <w:lang w:val="zh-CN"/>
        </w:rPr>
        <w:t xml:space="preserve">        </w:t>
      </w:r>
      <w:r>
        <w:rPr>
          <w:rFonts w:hint="eastAsia" w:ascii="宋体" w:hAnsi="宋体"/>
          <w:kern w:val="0"/>
          <w:szCs w:val="21"/>
          <w:lang w:val="zh-CN"/>
        </w:rPr>
        <w:t>年</w:t>
      </w:r>
      <w:r>
        <w:rPr>
          <w:rFonts w:hint="eastAsia" w:ascii="宋体" w:hAnsi="宋体"/>
          <w:kern w:val="0"/>
          <w:szCs w:val="21"/>
          <w:u w:val="single"/>
          <w:lang w:val="zh-CN"/>
        </w:rPr>
        <w:t xml:space="preserve">     </w:t>
      </w:r>
      <w:r>
        <w:rPr>
          <w:rFonts w:hint="eastAsia" w:ascii="宋体" w:hAnsi="宋体"/>
          <w:kern w:val="0"/>
          <w:szCs w:val="21"/>
          <w:lang w:val="zh-CN"/>
        </w:rPr>
        <w:t>月</w:t>
      </w:r>
      <w:r>
        <w:rPr>
          <w:rFonts w:hint="eastAsia" w:ascii="宋体" w:hAnsi="宋体"/>
          <w:kern w:val="0"/>
          <w:szCs w:val="21"/>
          <w:u w:val="single"/>
          <w:lang w:val="zh-CN"/>
        </w:rPr>
        <w:t xml:space="preserve">     </w:t>
      </w:r>
      <w:r>
        <w:rPr>
          <w:rFonts w:hint="eastAsia" w:ascii="宋体" w:hAnsi="宋体"/>
          <w:kern w:val="0"/>
          <w:szCs w:val="21"/>
          <w:lang w:val="zh-CN"/>
        </w:rPr>
        <w:t>日至</w:t>
      </w:r>
      <w:r>
        <w:rPr>
          <w:rFonts w:hint="eastAsia" w:ascii="宋体" w:hAnsi="宋体"/>
          <w:kern w:val="0"/>
          <w:szCs w:val="21"/>
          <w:u w:val="single"/>
          <w:lang w:val="zh-CN"/>
        </w:rPr>
        <w:t xml:space="preserve">        </w:t>
      </w:r>
      <w:r>
        <w:rPr>
          <w:rFonts w:hint="eastAsia" w:ascii="宋体" w:hAnsi="宋体"/>
          <w:kern w:val="0"/>
          <w:szCs w:val="21"/>
          <w:lang w:val="zh-CN"/>
        </w:rPr>
        <w:t>年</w:t>
      </w:r>
      <w:r>
        <w:rPr>
          <w:rFonts w:hint="eastAsia" w:ascii="宋体" w:hAnsi="宋体"/>
          <w:kern w:val="0"/>
          <w:szCs w:val="21"/>
          <w:u w:val="single"/>
          <w:lang w:val="zh-CN"/>
        </w:rPr>
        <w:t xml:space="preserve">     </w:t>
      </w:r>
      <w:r>
        <w:rPr>
          <w:rFonts w:hint="eastAsia" w:ascii="宋体" w:hAnsi="宋体"/>
          <w:kern w:val="0"/>
          <w:szCs w:val="21"/>
          <w:lang w:val="zh-CN"/>
        </w:rPr>
        <w:t>月</w:t>
      </w:r>
      <w:r>
        <w:rPr>
          <w:rFonts w:hint="eastAsia" w:ascii="宋体" w:hAnsi="宋体"/>
          <w:kern w:val="0"/>
          <w:szCs w:val="21"/>
          <w:u w:val="single"/>
          <w:lang w:val="zh-CN"/>
        </w:rPr>
        <w:t xml:space="preserve">     </w:t>
      </w:r>
      <w:r>
        <w:rPr>
          <w:rFonts w:hint="eastAsia" w:ascii="宋体" w:hAnsi="宋体"/>
          <w:kern w:val="0"/>
          <w:szCs w:val="21"/>
          <w:lang w:val="zh-CN"/>
        </w:rPr>
        <w:t>日止。</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甲方经批准，在上述地块上建设商品房，（现定名）（暂定名）</w:t>
      </w:r>
      <w:r>
        <w:rPr>
          <w:rFonts w:hint="eastAsia" w:ascii="宋体" w:hAnsi="宋体"/>
          <w:kern w:val="0"/>
          <w:szCs w:val="21"/>
          <w:u w:val="single"/>
          <w:lang w:val="zh-CN"/>
        </w:rPr>
        <w:t xml:space="preserve">             </w:t>
      </w:r>
      <w:r>
        <w:rPr>
          <w:rFonts w:hint="eastAsia" w:ascii="宋体" w:hAnsi="宋体"/>
          <w:kern w:val="0"/>
          <w:szCs w:val="21"/>
          <w:lang w:val="zh-CN"/>
        </w:rPr>
        <w:t>，主体建筑物的性质为</w:t>
      </w:r>
      <w:r>
        <w:rPr>
          <w:rFonts w:hint="eastAsia" w:ascii="宋体" w:hAnsi="宋体"/>
          <w:kern w:val="0"/>
          <w:szCs w:val="21"/>
          <w:u w:val="single"/>
          <w:lang w:val="zh-CN"/>
        </w:rPr>
        <w:t xml:space="preserve">           </w:t>
      </w:r>
      <w:r>
        <w:rPr>
          <w:rFonts w:hint="eastAsia" w:ascii="宋体" w:hAnsi="宋体"/>
          <w:kern w:val="0"/>
          <w:szCs w:val="21"/>
          <w:lang w:val="zh-CN"/>
        </w:rPr>
        <w:t>，属</w:t>
      </w:r>
      <w:r>
        <w:rPr>
          <w:rFonts w:hint="eastAsia" w:ascii="宋体" w:hAnsi="宋体"/>
          <w:kern w:val="0"/>
          <w:szCs w:val="21"/>
          <w:u w:val="single"/>
          <w:lang w:val="zh-CN"/>
        </w:rPr>
        <w:t xml:space="preserve">           </w:t>
      </w:r>
      <w:r>
        <w:rPr>
          <w:rFonts w:hint="eastAsia" w:ascii="宋体" w:hAnsi="宋体"/>
          <w:kern w:val="0"/>
          <w:szCs w:val="21"/>
          <w:lang w:val="zh-CN"/>
        </w:rPr>
        <w:t>结构，建筑层数为</w:t>
      </w:r>
      <w:r>
        <w:rPr>
          <w:rFonts w:hint="eastAsia" w:ascii="宋体" w:hAnsi="宋体"/>
          <w:kern w:val="0"/>
          <w:szCs w:val="21"/>
          <w:u w:val="single"/>
          <w:lang w:val="zh-CN"/>
        </w:rPr>
        <w:t xml:space="preserve">      </w:t>
      </w:r>
      <w:r>
        <w:rPr>
          <w:rFonts w:hint="eastAsia" w:ascii="宋体" w:hAnsi="宋体"/>
          <w:kern w:val="0"/>
          <w:szCs w:val="21"/>
          <w:lang w:val="zh-CN"/>
        </w:rPr>
        <w:t>层。工程建设规划许可证号为</w:t>
      </w:r>
      <w:r>
        <w:rPr>
          <w:rFonts w:hint="eastAsia" w:ascii="宋体" w:hAnsi="宋体"/>
          <w:kern w:val="0"/>
          <w:szCs w:val="21"/>
          <w:u w:val="single"/>
          <w:lang w:val="zh-CN"/>
        </w:rPr>
        <w:t xml:space="preserve">            </w:t>
      </w:r>
      <w:r>
        <w:rPr>
          <w:rFonts w:ascii="宋体" w:hAnsi="宋体"/>
          <w:kern w:val="0"/>
          <w:szCs w:val="21"/>
          <w:lang w:val="zh-CN"/>
        </w:rPr>
        <w:t>.</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乙方所购商品房的面积。</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乙方向甲方购买商品房（以下简称该商品房）建筑面积共</w:t>
      </w:r>
      <w:r>
        <w:rPr>
          <w:rFonts w:ascii="宋体" w:hAnsi="宋体"/>
          <w:kern w:val="0"/>
          <w:szCs w:val="21"/>
          <w:lang w:val="zh-CN"/>
        </w:rPr>
        <w:t xml:space="preserve">________ </w:t>
      </w:r>
      <w:r>
        <w:rPr>
          <w:rFonts w:hint="eastAsia" w:ascii="宋体" w:hAnsi="宋体"/>
          <w:kern w:val="0"/>
          <w:szCs w:val="21"/>
          <w:lang w:val="zh-CN"/>
        </w:rPr>
        <w:t>平方米（其中实得建筑面积</w:t>
      </w:r>
      <w:r>
        <w:rPr>
          <w:rFonts w:ascii="宋体" w:hAnsi="宋体"/>
          <w:kern w:val="0"/>
          <w:szCs w:val="21"/>
          <w:lang w:val="zh-CN"/>
        </w:rPr>
        <w:t xml:space="preserve">________ </w:t>
      </w:r>
      <w:r>
        <w:rPr>
          <w:rFonts w:hint="eastAsia" w:ascii="宋体" w:hAnsi="宋体"/>
          <w:kern w:val="0"/>
          <w:szCs w:val="21"/>
          <w:lang w:val="zh-CN"/>
        </w:rPr>
        <w:t>平方米，公共部位与公用房屋分摊建筑面积</w:t>
      </w:r>
      <w:r>
        <w:rPr>
          <w:rFonts w:ascii="宋体" w:hAnsi="宋体"/>
          <w:kern w:val="0"/>
          <w:szCs w:val="21"/>
          <w:lang w:val="zh-CN"/>
        </w:rPr>
        <w:t xml:space="preserve">________ </w:t>
      </w:r>
      <w:r>
        <w:rPr>
          <w:rFonts w:hint="eastAsia" w:ascii="宋体" w:hAnsi="宋体"/>
          <w:kern w:val="0"/>
          <w:szCs w:val="21"/>
          <w:lang w:val="zh-CN"/>
        </w:rPr>
        <w:t>平方米），共</w:t>
      </w:r>
      <w:r>
        <w:rPr>
          <w:rFonts w:ascii="宋体" w:hAnsi="宋体"/>
          <w:kern w:val="0"/>
          <w:szCs w:val="21"/>
          <w:lang w:val="zh-CN"/>
        </w:rPr>
        <w:t>________</w:t>
      </w:r>
      <w:r>
        <w:rPr>
          <w:rFonts w:hint="eastAsia" w:ascii="宋体" w:hAnsi="宋体"/>
          <w:kern w:val="0"/>
          <w:szCs w:val="21"/>
          <w:lang w:val="zh-CN"/>
        </w:rPr>
        <w:t>（套）（间）。（该商品房房屋平面图见本合同附件一，房号以附件一上表示为准。）</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该商品房分别为本合同第一条规定的项目中的：</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第</w:t>
      </w:r>
      <w:r>
        <w:rPr>
          <w:rFonts w:ascii="宋体" w:hAnsi="宋体"/>
          <w:kern w:val="0"/>
          <w:szCs w:val="21"/>
          <w:lang w:val="zh-CN"/>
        </w:rPr>
        <w:t xml:space="preserve">________ </w:t>
      </w:r>
      <w:r>
        <w:rPr>
          <w:rFonts w:hint="eastAsia" w:ascii="宋体" w:hAnsi="宋体"/>
          <w:kern w:val="0"/>
          <w:szCs w:val="21"/>
          <w:lang w:val="zh-CN"/>
        </w:rPr>
        <w:t>（幢）（座）</w:t>
      </w:r>
      <w:r>
        <w:rPr>
          <w:rFonts w:ascii="宋体" w:hAnsi="宋体"/>
          <w:kern w:val="0"/>
          <w:szCs w:val="21"/>
          <w:lang w:val="zh-CN"/>
        </w:rPr>
        <w:t>____</w:t>
      </w:r>
      <w:r>
        <w:rPr>
          <w:rFonts w:hint="eastAsia" w:ascii="宋体" w:hAnsi="宋体"/>
          <w:kern w:val="0"/>
          <w:szCs w:val="21"/>
          <w:lang w:val="zh-CN"/>
        </w:rPr>
        <w:t>层</w:t>
      </w:r>
      <w:r>
        <w:rPr>
          <w:rFonts w:ascii="宋体" w:hAnsi="宋体"/>
          <w:kern w:val="0"/>
          <w:szCs w:val="21"/>
          <w:lang w:val="zh-CN"/>
        </w:rPr>
        <w:t>____</w:t>
      </w:r>
      <w:r>
        <w:rPr>
          <w:rFonts w:hint="eastAsia" w:ascii="宋体" w:hAnsi="宋体"/>
          <w:kern w:val="0"/>
          <w:szCs w:val="21"/>
          <w:lang w:val="zh-CN"/>
        </w:rPr>
        <w:t>号房，</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第</w:t>
      </w:r>
      <w:r>
        <w:rPr>
          <w:rFonts w:ascii="宋体" w:hAnsi="宋体"/>
          <w:kern w:val="0"/>
          <w:szCs w:val="21"/>
          <w:lang w:val="zh-CN"/>
        </w:rPr>
        <w:t xml:space="preserve">________ </w:t>
      </w:r>
      <w:r>
        <w:rPr>
          <w:rFonts w:hint="eastAsia" w:ascii="宋体" w:hAnsi="宋体"/>
          <w:kern w:val="0"/>
          <w:szCs w:val="21"/>
          <w:lang w:val="zh-CN"/>
        </w:rPr>
        <w:t>（幢）（座）</w:t>
      </w:r>
      <w:r>
        <w:rPr>
          <w:rFonts w:ascii="宋体" w:hAnsi="宋体"/>
          <w:kern w:val="0"/>
          <w:szCs w:val="21"/>
          <w:lang w:val="zh-CN"/>
        </w:rPr>
        <w:t>____</w:t>
      </w:r>
      <w:r>
        <w:rPr>
          <w:rFonts w:hint="eastAsia" w:ascii="宋体" w:hAnsi="宋体"/>
          <w:kern w:val="0"/>
          <w:szCs w:val="21"/>
          <w:lang w:val="zh-CN"/>
        </w:rPr>
        <w:t>层</w:t>
      </w:r>
      <w:r>
        <w:rPr>
          <w:rFonts w:ascii="宋体" w:hAnsi="宋体"/>
          <w:kern w:val="0"/>
          <w:szCs w:val="21"/>
          <w:lang w:val="zh-CN"/>
        </w:rPr>
        <w:t>____</w:t>
      </w:r>
      <w:r>
        <w:rPr>
          <w:rFonts w:hint="eastAsia" w:ascii="宋体" w:hAnsi="宋体"/>
          <w:kern w:val="0"/>
          <w:szCs w:val="21"/>
          <w:lang w:val="zh-CN"/>
        </w:rPr>
        <w:t>号房，</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第</w:t>
      </w:r>
      <w:r>
        <w:rPr>
          <w:rFonts w:ascii="宋体" w:hAnsi="宋体"/>
          <w:kern w:val="0"/>
          <w:szCs w:val="21"/>
          <w:lang w:val="zh-CN"/>
        </w:rPr>
        <w:t xml:space="preserve">________ </w:t>
      </w:r>
      <w:r>
        <w:rPr>
          <w:rFonts w:hint="eastAsia" w:ascii="宋体" w:hAnsi="宋体"/>
          <w:kern w:val="0"/>
          <w:szCs w:val="21"/>
          <w:lang w:val="zh-CN"/>
        </w:rPr>
        <w:t>（幢）（座）</w:t>
      </w:r>
      <w:r>
        <w:rPr>
          <w:rFonts w:ascii="宋体" w:hAnsi="宋体"/>
          <w:kern w:val="0"/>
          <w:szCs w:val="21"/>
          <w:lang w:val="zh-CN"/>
        </w:rPr>
        <w:t>____</w:t>
      </w:r>
      <w:r>
        <w:rPr>
          <w:rFonts w:hint="eastAsia" w:ascii="宋体" w:hAnsi="宋体"/>
          <w:kern w:val="0"/>
          <w:szCs w:val="21"/>
          <w:lang w:val="zh-CN"/>
        </w:rPr>
        <w:t>层</w:t>
      </w:r>
      <w:r>
        <w:rPr>
          <w:rFonts w:ascii="宋体" w:hAnsi="宋体"/>
          <w:kern w:val="0"/>
          <w:szCs w:val="21"/>
          <w:lang w:val="zh-CN"/>
        </w:rPr>
        <w:t>____</w:t>
      </w:r>
      <w:r>
        <w:rPr>
          <w:rFonts w:hint="eastAsia" w:ascii="宋体" w:hAnsi="宋体"/>
          <w:kern w:val="0"/>
          <w:szCs w:val="21"/>
          <w:lang w:val="zh-CN"/>
        </w:rPr>
        <w:t>号房。</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上述面积为（甲方暂测）（房地产产权登记机关实际测定）面积。如暂测面积与房地产产权登记机关实际测定的面积有差异的，以房地产产权登记机关实际测定面积（以下简称实际面积）为准。</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根据法律规定的房屋所有权与该房屋占用土地范围内的土地使用权一致的原则，该商品房相应占有的土地使用权，在办理土地使用权登记时由政府主管部门核定。</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该商品房销售特征。</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该商品房为（现房）（预售商品房）。</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预售商品房批准机关为</w:t>
      </w:r>
      <w:r>
        <w:rPr>
          <w:rFonts w:ascii="宋体" w:hAnsi="宋体"/>
          <w:kern w:val="0"/>
          <w:szCs w:val="21"/>
          <w:lang w:val="zh-CN"/>
        </w:rPr>
        <w:t xml:space="preserve">________ </w:t>
      </w:r>
      <w:r>
        <w:rPr>
          <w:rFonts w:hint="eastAsia" w:ascii="宋体" w:hAnsi="宋体"/>
          <w:kern w:val="0"/>
          <w:szCs w:val="21"/>
          <w:lang w:val="zh-CN"/>
        </w:rPr>
        <w:t>，商品房预售许可证号为</w:t>
      </w:r>
      <w:r>
        <w:rPr>
          <w:rFonts w:ascii="宋体" w:hAnsi="宋体"/>
          <w:kern w:val="0"/>
          <w:szCs w:val="21"/>
          <w:lang w:val="zh-CN"/>
        </w:rPr>
        <w:t>________ .</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该商品房为（内销）（外销）商品房。</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外销商品房批准机关为</w:t>
      </w:r>
      <w:r>
        <w:rPr>
          <w:rFonts w:ascii="宋体" w:hAnsi="宋体"/>
          <w:kern w:val="0"/>
          <w:szCs w:val="21"/>
          <w:lang w:val="zh-CN"/>
        </w:rPr>
        <w:t xml:space="preserve">________ </w:t>
      </w:r>
      <w:r>
        <w:rPr>
          <w:rFonts w:hint="eastAsia" w:ascii="宋体" w:hAnsi="宋体"/>
          <w:kern w:val="0"/>
          <w:szCs w:val="21"/>
          <w:lang w:val="zh-CN"/>
        </w:rPr>
        <w:t>，外销商品房许可证号为</w:t>
      </w:r>
      <w:r>
        <w:rPr>
          <w:rFonts w:ascii="宋体" w:hAnsi="宋体"/>
          <w:kern w:val="0"/>
          <w:szCs w:val="21"/>
          <w:lang w:val="zh-CN"/>
        </w:rPr>
        <w:t>________ .</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价格与费用。</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该商品房（属于）（不属于）政府定价的商品房。按实得建筑面积计算，该商品房单位面积（暂定价）为每平方米</w:t>
      </w:r>
      <w:r>
        <w:rPr>
          <w:rFonts w:ascii="宋体" w:hAnsi="宋体"/>
          <w:kern w:val="0"/>
          <w:szCs w:val="21"/>
          <w:lang w:val="zh-CN"/>
        </w:rPr>
        <w:t>____</w:t>
      </w:r>
      <w:r>
        <w:rPr>
          <w:rFonts w:hint="eastAsia" w:ascii="宋体" w:hAnsi="宋体"/>
          <w:kern w:val="0"/>
          <w:szCs w:val="21"/>
          <w:lang w:val="zh-CN"/>
        </w:rPr>
        <w:t>元，总金额为（</w:t>
      </w:r>
      <w:r>
        <w:rPr>
          <w:rFonts w:ascii="宋体" w:hAnsi="宋体"/>
          <w:kern w:val="0"/>
          <w:szCs w:val="21"/>
          <w:lang w:val="zh-CN"/>
        </w:rPr>
        <w:t>____</w:t>
      </w:r>
      <w:r>
        <w:rPr>
          <w:rFonts w:hint="eastAsia" w:ascii="宋体" w:hAnsi="宋体"/>
          <w:kern w:val="0"/>
          <w:szCs w:val="21"/>
          <w:lang w:val="zh-CN"/>
        </w:rPr>
        <w:t>币）</w:t>
      </w:r>
      <w:r>
        <w:rPr>
          <w:rFonts w:ascii="宋体" w:hAnsi="宋体"/>
          <w:kern w:val="0"/>
          <w:szCs w:val="21"/>
          <w:lang w:val="zh-CN"/>
        </w:rPr>
        <w:t>________</w:t>
      </w:r>
      <w:r>
        <w:rPr>
          <w:rFonts w:hint="eastAsia" w:ascii="宋体" w:hAnsi="宋体"/>
          <w:kern w:val="0"/>
          <w:szCs w:val="21"/>
          <w:lang w:val="zh-CN"/>
        </w:rPr>
        <w:t>元。</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除上述房价款外，甲方依据有关规定代政府收取下列税费：</w:t>
      </w:r>
    </w:p>
    <w:p>
      <w:pPr>
        <w:pStyle w:val="10"/>
        <w:numPr>
          <w:ilvl w:val="0"/>
          <w:numId w:val="2"/>
        </w:numPr>
        <w:spacing w:line="400" w:lineRule="exact"/>
        <w:ind w:left="0" w:leftChars="0" w:firstLine="420" w:firstLineChars="0"/>
        <w:rPr>
          <w:rFonts w:hAnsi="宋体"/>
          <w:sz w:val="21"/>
          <w:szCs w:val="21"/>
        </w:rPr>
      </w:pPr>
      <w:r>
        <w:rPr>
          <w:rFonts w:hint="eastAsia" w:hAnsi="宋体"/>
          <w:sz w:val="21"/>
          <w:szCs w:val="21"/>
        </w:rPr>
        <w:t>代收</w:t>
      </w:r>
      <w:r>
        <w:rPr>
          <w:rFonts w:hAnsi="宋体"/>
          <w:sz w:val="21"/>
          <w:szCs w:val="21"/>
        </w:rPr>
        <w:t>______________</w:t>
      </w:r>
      <w:r>
        <w:rPr>
          <w:rFonts w:hint="eastAsia" w:hAnsi="宋体"/>
          <w:sz w:val="21"/>
          <w:szCs w:val="21"/>
        </w:rPr>
        <w:t>，计（</w:t>
      </w:r>
      <w:r>
        <w:rPr>
          <w:rFonts w:hAnsi="宋体"/>
          <w:sz w:val="21"/>
          <w:szCs w:val="21"/>
        </w:rPr>
        <w:t>____</w:t>
      </w:r>
      <w:r>
        <w:rPr>
          <w:rFonts w:hint="eastAsia" w:hAnsi="宋体"/>
          <w:sz w:val="21"/>
          <w:szCs w:val="21"/>
        </w:rPr>
        <w:t>币）</w:t>
      </w:r>
      <w:r>
        <w:rPr>
          <w:rFonts w:hAnsi="宋体"/>
          <w:sz w:val="21"/>
          <w:szCs w:val="21"/>
        </w:rPr>
        <w:t>__________________</w:t>
      </w:r>
      <w:r>
        <w:rPr>
          <w:rFonts w:hint="eastAsia" w:hAnsi="宋体"/>
          <w:sz w:val="21"/>
          <w:szCs w:val="21"/>
        </w:rPr>
        <w:t>元；</w:t>
      </w:r>
    </w:p>
    <w:p>
      <w:pPr>
        <w:pStyle w:val="10"/>
        <w:numPr>
          <w:ilvl w:val="0"/>
          <w:numId w:val="2"/>
        </w:numPr>
        <w:spacing w:line="400" w:lineRule="exact"/>
        <w:ind w:left="0" w:leftChars="0" w:firstLine="420" w:firstLineChars="0"/>
        <w:rPr>
          <w:rFonts w:hAnsi="宋体"/>
          <w:sz w:val="21"/>
          <w:szCs w:val="21"/>
        </w:rPr>
      </w:pPr>
      <w:r>
        <w:rPr>
          <w:rFonts w:hint="eastAsia" w:hAnsi="宋体"/>
          <w:sz w:val="21"/>
          <w:szCs w:val="21"/>
        </w:rPr>
        <w:t>代收</w:t>
      </w:r>
      <w:r>
        <w:rPr>
          <w:rFonts w:hAnsi="宋体"/>
          <w:sz w:val="21"/>
          <w:szCs w:val="21"/>
        </w:rPr>
        <w:t>______________</w:t>
      </w:r>
      <w:r>
        <w:rPr>
          <w:rFonts w:hint="eastAsia" w:hAnsi="宋体"/>
          <w:sz w:val="21"/>
          <w:szCs w:val="21"/>
        </w:rPr>
        <w:t>，计（</w:t>
      </w:r>
      <w:r>
        <w:rPr>
          <w:rFonts w:hAnsi="宋体"/>
          <w:sz w:val="21"/>
          <w:szCs w:val="21"/>
        </w:rPr>
        <w:t>____</w:t>
      </w:r>
      <w:r>
        <w:rPr>
          <w:rFonts w:hint="eastAsia" w:hAnsi="宋体"/>
          <w:sz w:val="21"/>
          <w:szCs w:val="21"/>
        </w:rPr>
        <w:t>币）</w:t>
      </w:r>
      <w:r>
        <w:rPr>
          <w:rFonts w:hAnsi="宋体"/>
          <w:sz w:val="21"/>
          <w:szCs w:val="21"/>
        </w:rPr>
        <w:t>__________________</w:t>
      </w:r>
      <w:r>
        <w:rPr>
          <w:rFonts w:hint="eastAsia" w:hAnsi="宋体"/>
          <w:sz w:val="21"/>
          <w:szCs w:val="21"/>
        </w:rPr>
        <w:t>元；</w:t>
      </w:r>
    </w:p>
    <w:p>
      <w:pPr>
        <w:pStyle w:val="10"/>
        <w:numPr>
          <w:ilvl w:val="0"/>
          <w:numId w:val="2"/>
        </w:numPr>
        <w:spacing w:line="400" w:lineRule="exact"/>
        <w:ind w:left="0" w:leftChars="0" w:firstLine="420" w:firstLineChars="0"/>
        <w:rPr>
          <w:rFonts w:hAnsi="宋体"/>
          <w:sz w:val="21"/>
          <w:szCs w:val="21"/>
        </w:rPr>
      </w:pPr>
      <w:r>
        <w:rPr>
          <w:rFonts w:hint="eastAsia" w:hAnsi="宋体"/>
          <w:sz w:val="21"/>
          <w:szCs w:val="21"/>
        </w:rPr>
        <w:t>代收</w:t>
      </w:r>
      <w:r>
        <w:rPr>
          <w:rFonts w:hAnsi="宋体"/>
          <w:sz w:val="21"/>
          <w:szCs w:val="21"/>
        </w:rPr>
        <w:t>______________</w:t>
      </w:r>
      <w:r>
        <w:rPr>
          <w:rFonts w:hint="eastAsia" w:hAnsi="宋体"/>
          <w:sz w:val="21"/>
          <w:szCs w:val="21"/>
        </w:rPr>
        <w:t>，计（</w:t>
      </w:r>
      <w:r>
        <w:rPr>
          <w:rFonts w:hAnsi="宋体"/>
          <w:sz w:val="21"/>
          <w:szCs w:val="21"/>
        </w:rPr>
        <w:t>____</w:t>
      </w:r>
      <w:r>
        <w:rPr>
          <w:rFonts w:hint="eastAsia" w:hAnsi="宋体"/>
          <w:sz w:val="21"/>
          <w:szCs w:val="21"/>
        </w:rPr>
        <w:t>币）</w:t>
      </w:r>
      <w:r>
        <w:rPr>
          <w:rFonts w:hAnsi="宋体"/>
          <w:sz w:val="21"/>
          <w:szCs w:val="21"/>
        </w:rPr>
        <w:t>__________________</w:t>
      </w:r>
      <w:r>
        <w:rPr>
          <w:rFonts w:hint="eastAsia" w:hAnsi="宋体"/>
          <w:sz w:val="21"/>
          <w:szCs w:val="21"/>
        </w:rPr>
        <w:t>元。</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上述代收税费合计（</w:t>
      </w:r>
      <w:r>
        <w:rPr>
          <w:rFonts w:ascii="宋体" w:hAnsi="宋体"/>
          <w:kern w:val="0"/>
          <w:szCs w:val="21"/>
          <w:lang w:val="zh-CN"/>
        </w:rPr>
        <w:t>____</w:t>
      </w:r>
      <w:r>
        <w:rPr>
          <w:rFonts w:hint="eastAsia" w:ascii="宋体" w:hAnsi="宋体"/>
          <w:kern w:val="0"/>
          <w:szCs w:val="21"/>
          <w:lang w:val="zh-CN"/>
        </w:rPr>
        <w:t>币）</w:t>
      </w:r>
      <w:r>
        <w:rPr>
          <w:rFonts w:ascii="宋体" w:hAnsi="宋体"/>
          <w:kern w:val="0"/>
          <w:szCs w:val="21"/>
          <w:lang w:val="zh-CN"/>
        </w:rPr>
        <w:t xml:space="preserve">______________________ </w:t>
      </w:r>
      <w:r>
        <w:rPr>
          <w:rFonts w:hint="eastAsia" w:ascii="宋体" w:hAnsi="宋体"/>
          <w:kern w:val="0"/>
          <w:szCs w:val="21"/>
          <w:lang w:val="zh-CN"/>
        </w:rPr>
        <w:t>元。</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实际面积与暂测面积差异的处理。</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该商品房产交付时，</w:t>
      </w:r>
      <w:r>
        <w:rPr>
          <w:rFonts w:ascii="宋体" w:hAnsi="宋体"/>
          <w:kern w:val="0"/>
          <w:szCs w:val="21"/>
          <w:lang w:val="zh-CN"/>
        </w:rPr>
        <w:t>________</w:t>
      </w:r>
      <w:r>
        <w:rPr>
          <w:rFonts w:hint="eastAsia" w:ascii="宋体" w:hAnsi="宋体"/>
          <w:kern w:val="0"/>
          <w:szCs w:val="21"/>
          <w:lang w:val="zh-CN"/>
        </w:rPr>
        <w:t>房屋实际面积与暂测面积的差别不超过暂测面积的±</w:t>
      </w:r>
      <w:r>
        <w:rPr>
          <w:rFonts w:ascii="宋体" w:hAnsi="宋体"/>
          <w:kern w:val="0"/>
          <w:szCs w:val="21"/>
          <w:lang w:val="zh-CN"/>
        </w:rPr>
        <w:t>____</w:t>
      </w:r>
      <w:r>
        <w:rPr>
          <w:rFonts w:hint="eastAsia" w:ascii="宋体" w:hAnsi="宋体"/>
          <w:kern w:val="0"/>
          <w:szCs w:val="21"/>
          <w:lang w:val="zh-CN"/>
        </w:rPr>
        <w:t>％（不包括±</w:t>
      </w:r>
      <w:r>
        <w:rPr>
          <w:rFonts w:ascii="宋体" w:hAnsi="宋体"/>
          <w:kern w:val="0"/>
          <w:szCs w:val="21"/>
          <w:lang w:val="zh-CN"/>
        </w:rPr>
        <w:t>____</w:t>
      </w:r>
      <w:r>
        <w:rPr>
          <w:rFonts w:hint="eastAsia" w:ascii="宋体" w:hAnsi="宋体"/>
          <w:kern w:val="0"/>
          <w:szCs w:val="21"/>
          <w:lang w:val="zh-CN"/>
        </w:rPr>
        <w:t>％）时，上述房价款保持不变。</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实际面积与暂测面积差别超过暂测面积的±</w:t>
      </w:r>
      <w:r>
        <w:rPr>
          <w:rFonts w:ascii="宋体" w:hAnsi="宋体"/>
          <w:kern w:val="0"/>
          <w:szCs w:val="21"/>
          <w:lang w:val="zh-CN"/>
        </w:rPr>
        <w:t>____</w:t>
      </w:r>
      <w:r>
        <w:rPr>
          <w:rFonts w:hint="eastAsia" w:ascii="宋体" w:hAnsi="宋体"/>
          <w:kern w:val="0"/>
          <w:szCs w:val="21"/>
          <w:lang w:val="zh-CN"/>
        </w:rPr>
        <w:t>％（包括±</w:t>
      </w:r>
      <w:r>
        <w:rPr>
          <w:rFonts w:ascii="宋体" w:hAnsi="宋体"/>
          <w:kern w:val="0"/>
          <w:szCs w:val="21"/>
          <w:lang w:val="zh-CN"/>
        </w:rPr>
        <w:t>____</w:t>
      </w:r>
      <w:r>
        <w:rPr>
          <w:rFonts w:hint="eastAsia" w:ascii="宋体" w:hAnsi="宋体"/>
          <w:kern w:val="0"/>
          <w:szCs w:val="21"/>
          <w:lang w:val="zh-CN"/>
        </w:rPr>
        <w:t>％）时，甲乙双方同意按下述第</w:t>
      </w:r>
      <w:r>
        <w:rPr>
          <w:rFonts w:ascii="宋体" w:hAnsi="宋体"/>
          <w:kern w:val="0"/>
          <w:szCs w:val="21"/>
          <w:lang w:val="zh-CN"/>
        </w:rPr>
        <w:t>____</w:t>
      </w:r>
      <w:r>
        <w:rPr>
          <w:rFonts w:hint="eastAsia" w:ascii="宋体" w:hAnsi="宋体"/>
          <w:kern w:val="0"/>
          <w:szCs w:val="21"/>
          <w:lang w:val="zh-CN"/>
        </w:rPr>
        <w:t>种方式处理：</w:t>
      </w:r>
    </w:p>
    <w:p>
      <w:pPr>
        <w:pStyle w:val="10"/>
        <w:numPr>
          <w:ilvl w:val="0"/>
          <w:numId w:val="3"/>
        </w:numPr>
        <w:spacing w:line="400" w:lineRule="exact"/>
        <w:ind w:left="0" w:leftChars="0" w:firstLine="420" w:firstLineChars="0"/>
        <w:rPr>
          <w:rFonts w:hAnsi="宋体"/>
          <w:sz w:val="21"/>
          <w:szCs w:val="21"/>
        </w:rPr>
      </w:pPr>
      <w:r>
        <w:rPr>
          <w:rFonts w:hint="eastAsia" w:hAnsi="宋体"/>
          <w:sz w:val="21"/>
          <w:szCs w:val="21"/>
        </w:rPr>
        <w:t>乙方有权提出退房，甲方须在乙方提出退房要求之日起</w:t>
      </w:r>
      <w:r>
        <w:rPr>
          <w:rFonts w:hAnsi="宋体"/>
          <w:sz w:val="21"/>
          <w:szCs w:val="21"/>
        </w:rPr>
        <w:t>____</w:t>
      </w:r>
      <w:r>
        <w:rPr>
          <w:rFonts w:hint="eastAsia" w:hAnsi="宋体"/>
          <w:sz w:val="21"/>
          <w:szCs w:val="21"/>
        </w:rPr>
        <w:t>天内将乙方已付款退还给乙方，并按</w:t>
      </w:r>
      <w:r>
        <w:rPr>
          <w:rFonts w:hAnsi="宋体"/>
          <w:sz w:val="21"/>
          <w:szCs w:val="21"/>
        </w:rPr>
        <w:t>____</w:t>
      </w:r>
      <w:r>
        <w:rPr>
          <w:rFonts w:hint="eastAsia" w:hAnsi="宋体"/>
          <w:sz w:val="21"/>
          <w:szCs w:val="21"/>
        </w:rPr>
        <w:t>利率付给利息。</w:t>
      </w:r>
    </w:p>
    <w:p>
      <w:pPr>
        <w:pStyle w:val="10"/>
        <w:numPr>
          <w:ilvl w:val="0"/>
          <w:numId w:val="3"/>
        </w:numPr>
        <w:spacing w:line="400" w:lineRule="exact"/>
        <w:ind w:left="0" w:leftChars="0" w:firstLine="420" w:firstLineChars="0"/>
        <w:rPr>
          <w:rFonts w:hAnsi="宋体"/>
          <w:sz w:val="21"/>
          <w:szCs w:val="21"/>
        </w:rPr>
      </w:pPr>
      <w:r>
        <w:rPr>
          <w:rFonts w:hint="eastAsia" w:hAnsi="宋体"/>
          <w:sz w:val="21"/>
          <w:szCs w:val="21"/>
        </w:rPr>
        <w:t>每平方米价格保持不变，房价款总金额按实际面积调整。</w:t>
      </w:r>
    </w:p>
    <w:p>
      <w:pPr>
        <w:pStyle w:val="10"/>
        <w:numPr>
          <w:ilvl w:val="0"/>
          <w:numId w:val="3"/>
        </w:numPr>
        <w:spacing w:line="400" w:lineRule="exact"/>
        <w:ind w:left="0" w:leftChars="0" w:firstLine="420" w:firstLineChars="0"/>
        <w:rPr>
          <w:rFonts w:hAnsi="宋体"/>
          <w:sz w:val="21"/>
          <w:szCs w:val="21"/>
        </w:rPr>
      </w:pPr>
      <w:r>
        <w:rPr>
          <w:rFonts w:hAnsi="宋体"/>
          <w:sz w:val="21"/>
          <w:szCs w:val="21"/>
        </w:rPr>
        <w:t>_______________________________________________________.</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价格与费用调整的特殊约定。</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该商品房出现下列情况之一时，房价款和代政府收取的税费可作相应调整：</w:t>
      </w:r>
    </w:p>
    <w:p>
      <w:pPr>
        <w:pStyle w:val="10"/>
        <w:numPr>
          <w:ilvl w:val="0"/>
          <w:numId w:val="4"/>
        </w:numPr>
        <w:spacing w:line="400" w:lineRule="exact"/>
        <w:ind w:left="0" w:leftChars="0" w:firstLine="420" w:firstLineChars="0"/>
        <w:rPr>
          <w:rFonts w:hAnsi="宋体"/>
          <w:sz w:val="21"/>
          <w:szCs w:val="21"/>
        </w:rPr>
      </w:pPr>
      <w:r>
        <w:rPr>
          <w:rFonts w:hint="eastAsia" w:hAnsi="宋体"/>
          <w:sz w:val="21"/>
          <w:szCs w:val="21"/>
        </w:rPr>
        <w:t>由于该商品房属于政府定价的预售商品房，有权批准单位最后核定的价格与本合同第四条规定的价格不一致，按政府有关部门最后核定的每平方米价格调整。</w:t>
      </w:r>
    </w:p>
    <w:p>
      <w:pPr>
        <w:pStyle w:val="10"/>
        <w:numPr>
          <w:ilvl w:val="0"/>
          <w:numId w:val="4"/>
        </w:numPr>
        <w:spacing w:line="400" w:lineRule="exact"/>
        <w:ind w:left="0" w:leftChars="0" w:firstLine="420" w:firstLineChars="0"/>
        <w:rPr>
          <w:rFonts w:hAnsi="宋体"/>
          <w:sz w:val="21"/>
          <w:szCs w:val="21"/>
        </w:rPr>
      </w:pPr>
      <w:r>
        <w:rPr>
          <w:rFonts w:hint="eastAsia" w:hAnsi="宋体"/>
          <w:sz w:val="21"/>
          <w:szCs w:val="21"/>
        </w:rPr>
        <w:t>预售商品房开发建设过程中，甲方代政府收取的税费标准调整时，按实际发生额调整。</w:t>
      </w:r>
    </w:p>
    <w:p>
      <w:pPr>
        <w:pStyle w:val="10"/>
        <w:numPr>
          <w:ilvl w:val="0"/>
          <w:numId w:val="4"/>
        </w:numPr>
        <w:spacing w:line="400" w:lineRule="exact"/>
        <w:ind w:left="0" w:leftChars="0" w:firstLine="420" w:firstLineChars="0"/>
        <w:rPr>
          <w:rFonts w:hAnsi="宋体"/>
          <w:sz w:val="21"/>
          <w:szCs w:val="21"/>
        </w:rPr>
      </w:pPr>
      <w:r>
        <w:rPr>
          <w:rFonts w:hAnsi="宋体"/>
          <w:sz w:val="21"/>
          <w:szCs w:val="21"/>
        </w:rPr>
        <w:t>________________________________________________________.</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付款优惠。</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乙方在</w:t>
      </w:r>
      <w:r>
        <w:rPr>
          <w:rFonts w:hint="eastAsia" w:ascii="宋体" w:hAnsi="宋体"/>
          <w:kern w:val="0"/>
          <w:szCs w:val="21"/>
          <w:u w:val="single"/>
          <w:lang w:val="zh-CN"/>
        </w:rPr>
        <w:t xml:space="preserve">        </w:t>
      </w:r>
      <w:r>
        <w:rPr>
          <w:rFonts w:hint="eastAsia" w:ascii="宋体" w:hAnsi="宋体"/>
          <w:kern w:val="0"/>
          <w:szCs w:val="21"/>
          <w:lang w:val="zh-CN"/>
        </w:rPr>
        <w:t>年</w:t>
      </w:r>
      <w:r>
        <w:rPr>
          <w:rFonts w:hint="eastAsia" w:ascii="宋体" w:hAnsi="宋体"/>
          <w:kern w:val="0"/>
          <w:szCs w:val="21"/>
          <w:u w:val="single"/>
          <w:lang w:val="zh-CN"/>
        </w:rPr>
        <w:t xml:space="preserve">     </w:t>
      </w:r>
      <w:r>
        <w:rPr>
          <w:rFonts w:hint="eastAsia" w:ascii="宋体" w:hAnsi="宋体"/>
          <w:kern w:val="0"/>
          <w:szCs w:val="21"/>
          <w:lang w:val="zh-CN"/>
        </w:rPr>
        <w:t>月</w:t>
      </w:r>
      <w:r>
        <w:rPr>
          <w:rFonts w:hint="eastAsia" w:ascii="宋体" w:hAnsi="宋体"/>
          <w:kern w:val="0"/>
          <w:szCs w:val="21"/>
          <w:u w:val="single"/>
          <w:lang w:val="zh-CN"/>
        </w:rPr>
        <w:t xml:space="preserve">     </w:t>
      </w:r>
      <w:r>
        <w:rPr>
          <w:rFonts w:hint="eastAsia" w:ascii="宋体" w:hAnsi="宋体"/>
          <w:kern w:val="0"/>
          <w:szCs w:val="21"/>
          <w:lang w:val="zh-CN"/>
        </w:rPr>
        <w:t>日前付清全部房价款</w:t>
      </w:r>
      <w:r>
        <w:rPr>
          <w:rFonts w:ascii="宋体" w:hAnsi="宋体"/>
          <w:kern w:val="0"/>
          <w:szCs w:val="21"/>
          <w:lang w:val="zh-CN"/>
        </w:rPr>
        <w:t>____</w:t>
      </w:r>
      <w:r>
        <w:rPr>
          <w:rFonts w:hint="eastAsia" w:ascii="宋体" w:hAnsi="宋体"/>
          <w:kern w:val="0"/>
          <w:szCs w:val="21"/>
          <w:lang w:val="zh-CN"/>
        </w:rPr>
        <w:t>％的，甲方给予乙方占付款金额</w:t>
      </w:r>
      <w:r>
        <w:rPr>
          <w:rFonts w:ascii="宋体" w:hAnsi="宋体"/>
          <w:kern w:val="0"/>
          <w:szCs w:val="21"/>
          <w:lang w:val="zh-CN"/>
        </w:rPr>
        <w:t>____</w:t>
      </w:r>
      <w:r>
        <w:rPr>
          <w:rFonts w:hint="eastAsia" w:ascii="宋体" w:hAnsi="宋体"/>
          <w:kern w:val="0"/>
          <w:szCs w:val="21"/>
          <w:lang w:val="zh-CN"/>
        </w:rPr>
        <w:t>％的优惠，即实际付款额为（</w:t>
      </w:r>
      <w:r>
        <w:rPr>
          <w:rFonts w:ascii="宋体" w:hAnsi="宋体"/>
          <w:kern w:val="0"/>
          <w:szCs w:val="21"/>
          <w:lang w:val="zh-CN"/>
        </w:rPr>
        <w:t>____</w:t>
      </w:r>
      <w:r>
        <w:rPr>
          <w:rFonts w:hint="eastAsia" w:ascii="宋体" w:hAnsi="宋体"/>
          <w:kern w:val="0"/>
          <w:szCs w:val="21"/>
          <w:lang w:val="zh-CN"/>
        </w:rPr>
        <w:t>币）</w:t>
      </w:r>
      <w:r>
        <w:rPr>
          <w:rFonts w:ascii="宋体" w:hAnsi="宋体"/>
          <w:kern w:val="0"/>
          <w:szCs w:val="21"/>
          <w:lang w:val="zh-CN"/>
        </w:rPr>
        <w:t>__________</w:t>
      </w:r>
      <w:r>
        <w:rPr>
          <w:rFonts w:hint="eastAsia" w:ascii="宋体" w:hAnsi="宋体"/>
          <w:kern w:val="0"/>
          <w:szCs w:val="21"/>
          <w:lang w:val="zh-CN"/>
        </w:rPr>
        <w:t>元。</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付款时间约定。</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乙方应当按以下时间如期将房价款当面交付甲方或汇入甲方指定的</w:t>
      </w:r>
      <w:r>
        <w:rPr>
          <w:rFonts w:ascii="宋体" w:hAnsi="宋体"/>
          <w:kern w:val="0"/>
          <w:szCs w:val="21"/>
          <w:lang w:val="zh-CN"/>
        </w:rPr>
        <w:t>____________</w:t>
      </w:r>
      <w:r>
        <w:rPr>
          <w:rFonts w:hint="eastAsia" w:ascii="宋体" w:hAnsi="宋体"/>
          <w:kern w:val="0"/>
          <w:szCs w:val="21"/>
          <w:lang w:val="zh-CN"/>
        </w:rPr>
        <w:t>银行（帐户名称：</w:t>
      </w:r>
      <w:r>
        <w:rPr>
          <w:rFonts w:ascii="宋体" w:hAnsi="宋体"/>
          <w:kern w:val="0"/>
          <w:szCs w:val="21"/>
          <w:lang w:val="zh-CN"/>
        </w:rPr>
        <w:t>________</w:t>
      </w:r>
      <w:r>
        <w:rPr>
          <w:rFonts w:hint="eastAsia" w:ascii="宋体" w:hAnsi="宋体"/>
          <w:kern w:val="0"/>
          <w:szCs w:val="21"/>
          <w:lang w:val="zh-CN"/>
        </w:rPr>
        <w:t>，帐号：</w:t>
      </w:r>
      <w:r>
        <w:rPr>
          <w:rFonts w:ascii="宋体" w:hAnsi="宋体"/>
          <w:kern w:val="0"/>
          <w:szCs w:val="21"/>
          <w:lang w:val="zh-CN"/>
        </w:rPr>
        <w:t xml:space="preserve">________ </w:t>
      </w:r>
      <w:r>
        <w:rPr>
          <w:rFonts w:hint="eastAsia" w:ascii="宋体" w:hAnsi="宋体"/>
          <w:kern w:val="0"/>
          <w:szCs w:val="21"/>
          <w:lang w:val="zh-CN"/>
        </w:rPr>
        <w:t>）：</w:t>
      </w:r>
    </w:p>
    <w:p>
      <w:pPr>
        <w:pStyle w:val="10"/>
        <w:numPr>
          <w:ilvl w:val="0"/>
          <w:numId w:val="5"/>
        </w:numPr>
        <w:spacing w:line="400" w:lineRule="exact"/>
        <w:ind w:left="0" w:leftChars="0" w:firstLine="420" w:firstLineChars="0"/>
        <w:rPr>
          <w:rFonts w:hAnsi="宋体"/>
          <w:sz w:val="21"/>
          <w:szCs w:val="21"/>
        </w:rPr>
      </w:pPr>
      <w:r>
        <w:rPr>
          <w:rFonts w:hint="eastAsia" w:hAnsi="宋体"/>
          <w:sz w:val="21"/>
          <w:szCs w:val="21"/>
          <w:u w:val="single"/>
        </w:rPr>
        <w:t xml:space="preserve">     </w:t>
      </w:r>
      <w:r>
        <w:rPr>
          <w:rFonts w:hint="eastAsia" w:hAnsi="宋体"/>
          <w:sz w:val="21"/>
          <w:szCs w:val="21"/>
        </w:rPr>
        <w:t>年</w:t>
      </w:r>
      <w:r>
        <w:rPr>
          <w:rFonts w:hint="eastAsia" w:hAnsi="宋体"/>
          <w:sz w:val="21"/>
          <w:szCs w:val="21"/>
          <w:u w:val="single"/>
        </w:rPr>
        <w:t xml:space="preserve">     </w:t>
      </w:r>
      <w:r>
        <w:rPr>
          <w:rFonts w:hint="eastAsia" w:hAnsi="宋体"/>
          <w:sz w:val="21"/>
          <w:szCs w:val="21"/>
        </w:rPr>
        <w:t>月</w:t>
      </w:r>
      <w:r>
        <w:rPr>
          <w:rFonts w:hint="eastAsia" w:hAnsi="宋体"/>
          <w:sz w:val="21"/>
          <w:szCs w:val="21"/>
          <w:u w:val="single"/>
        </w:rPr>
        <w:t xml:space="preserve">     </w:t>
      </w:r>
      <w:r>
        <w:rPr>
          <w:rFonts w:hint="eastAsia" w:hAnsi="宋体"/>
          <w:sz w:val="21"/>
          <w:szCs w:val="21"/>
        </w:rPr>
        <w:t>日前支付全部房价款的</w:t>
      </w:r>
      <w:r>
        <w:rPr>
          <w:rFonts w:hAnsi="宋体"/>
          <w:sz w:val="21"/>
          <w:szCs w:val="21"/>
        </w:rPr>
        <w:t>____</w:t>
      </w:r>
      <w:r>
        <w:rPr>
          <w:rFonts w:hint="eastAsia" w:hAnsi="宋体"/>
          <w:sz w:val="21"/>
          <w:szCs w:val="21"/>
        </w:rPr>
        <w:t>％，计（</w:t>
      </w:r>
      <w:r>
        <w:rPr>
          <w:rFonts w:hAnsi="宋体"/>
          <w:sz w:val="21"/>
          <w:szCs w:val="21"/>
        </w:rPr>
        <w:t>____</w:t>
      </w:r>
      <w:r>
        <w:rPr>
          <w:rFonts w:hint="eastAsia" w:hAnsi="宋体"/>
          <w:sz w:val="21"/>
          <w:szCs w:val="21"/>
        </w:rPr>
        <w:t>币）</w:t>
      </w:r>
      <w:r>
        <w:rPr>
          <w:rFonts w:hAnsi="宋体"/>
          <w:sz w:val="21"/>
          <w:szCs w:val="21"/>
        </w:rPr>
        <w:t>.</w:t>
      </w:r>
      <w:r>
        <w:rPr>
          <w:rFonts w:hint="eastAsia" w:hAnsi="宋体"/>
          <w:sz w:val="21"/>
          <w:szCs w:val="21"/>
          <w:u w:val="single"/>
        </w:rPr>
        <w:t xml:space="preserve">            </w:t>
      </w:r>
      <w:r>
        <w:rPr>
          <w:rFonts w:hAnsi="宋体"/>
          <w:sz w:val="21"/>
          <w:szCs w:val="21"/>
        </w:rPr>
        <w:t xml:space="preserve"> </w:t>
      </w:r>
      <w:r>
        <w:rPr>
          <w:rFonts w:hint="eastAsia" w:hAnsi="宋体"/>
          <w:sz w:val="21"/>
          <w:szCs w:val="21"/>
        </w:rPr>
        <w:t>元。</w:t>
      </w:r>
    </w:p>
    <w:p>
      <w:pPr>
        <w:pStyle w:val="10"/>
        <w:numPr>
          <w:ilvl w:val="0"/>
          <w:numId w:val="5"/>
        </w:numPr>
        <w:spacing w:line="400" w:lineRule="exact"/>
        <w:ind w:left="0" w:leftChars="0" w:firstLine="420" w:firstLineChars="0"/>
        <w:rPr>
          <w:rFonts w:hAnsi="宋体"/>
          <w:sz w:val="21"/>
          <w:szCs w:val="21"/>
        </w:rPr>
      </w:pPr>
      <w:r>
        <w:rPr>
          <w:rFonts w:hint="eastAsia" w:hAnsi="宋体"/>
          <w:sz w:val="21"/>
          <w:szCs w:val="21"/>
          <w:u w:val="single"/>
        </w:rPr>
        <w:t xml:space="preserve">     </w:t>
      </w:r>
      <w:r>
        <w:rPr>
          <w:rFonts w:hint="eastAsia" w:hAnsi="宋体"/>
          <w:sz w:val="21"/>
          <w:szCs w:val="21"/>
        </w:rPr>
        <w:t>年</w:t>
      </w:r>
      <w:r>
        <w:rPr>
          <w:rFonts w:hint="eastAsia" w:hAnsi="宋体"/>
          <w:sz w:val="21"/>
          <w:szCs w:val="21"/>
          <w:u w:val="single"/>
        </w:rPr>
        <w:t xml:space="preserve">     </w:t>
      </w:r>
      <w:r>
        <w:rPr>
          <w:rFonts w:hint="eastAsia" w:hAnsi="宋体"/>
          <w:sz w:val="21"/>
          <w:szCs w:val="21"/>
        </w:rPr>
        <w:t>月</w:t>
      </w:r>
      <w:r>
        <w:rPr>
          <w:rFonts w:hint="eastAsia" w:hAnsi="宋体"/>
          <w:sz w:val="21"/>
          <w:szCs w:val="21"/>
          <w:u w:val="single"/>
        </w:rPr>
        <w:t xml:space="preserve">     </w:t>
      </w:r>
      <w:r>
        <w:rPr>
          <w:rFonts w:hint="eastAsia" w:hAnsi="宋体"/>
          <w:sz w:val="21"/>
          <w:szCs w:val="21"/>
        </w:rPr>
        <w:t>日前支付全部房价款的</w:t>
      </w:r>
      <w:r>
        <w:rPr>
          <w:rFonts w:hAnsi="宋体"/>
          <w:sz w:val="21"/>
          <w:szCs w:val="21"/>
        </w:rPr>
        <w:t>____</w:t>
      </w:r>
      <w:r>
        <w:rPr>
          <w:rFonts w:hint="eastAsia" w:hAnsi="宋体"/>
          <w:sz w:val="21"/>
          <w:szCs w:val="21"/>
        </w:rPr>
        <w:t>％，计（</w:t>
      </w:r>
      <w:r>
        <w:rPr>
          <w:rFonts w:hAnsi="宋体"/>
          <w:sz w:val="21"/>
          <w:szCs w:val="21"/>
        </w:rPr>
        <w:t>____</w:t>
      </w:r>
      <w:r>
        <w:rPr>
          <w:rFonts w:hint="eastAsia" w:hAnsi="宋体"/>
          <w:sz w:val="21"/>
          <w:szCs w:val="21"/>
        </w:rPr>
        <w:t>币）</w:t>
      </w:r>
      <w:r>
        <w:rPr>
          <w:rFonts w:hAnsi="宋体"/>
          <w:sz w:val="21"/>
          <w:szCs w:val="21"/>
        </w:rPr>
        <w:t>.</w:t>
      </w:r>
      <w:r>
        <w:rPr>
          <w:rFonts w:hint="eastAsia" w:hAnsi="宋体"/>
          <w:sz w:val="21"/>
          <w:szCs w:val="21"/>
          <w:u w:val="single"/>
        </w:rPr>
        <w:t xml:space="preserve">            </w:t>
      </w:r>
      <w:r>
        <w:rPr>
          <w:rFonts w:hAnsi="宋体"/>
          <w:sz w:val="21"/>
          <w:szCs w:val="21"/>
        </w:rPr>
        <w:t xml:space="preserve"> </w:t>
      </w:r>
      <w:r>
        <w:rPr>
          <w:rFonts w:hint="eastAsia" w:hAnsi="宋体"/>
          <w:sz w:val="21"/>
          <w:szCs w:val="21"/>
        </w:rPr>
        <w:t>元。</w:t>
      </w:r>
    </w:p>
    <w:p>
      <w:pPr>
        <w:pStyle w:val="10"/>
        <w:numPr>
          <w:ilvl w:val="0"/>
          <w:numId w:val="5"/>
        </w:numPr>
        <w:spacing w:line="400" w:lineRule="exact"/>
        <w:ind w:left="0" w:leftChars="0" w:firstLine="420" w:firstLineChars="0"/>
        <w:rPr>
          <w:rFonts w:hAnsi="宋体"/>
          <w:sz w:val="21"/>
          <w:szCs w:val="21"/>
        </w:rPr>
      </w:pPr>
      <w:r>
        <w:rPr>
          <w:rFonts w:hint="eastAsia" w:hAnsi="宋体"/>
          <w:sz w:val="21"/>
          <w:szCs w:val="21"/>
          <w:u w:val="single"/>
        </w:rPr>
        <w:t xml:space="preserve">     </w:t>
      </w:r>
      <w:r>
        <w:rPr>
          <w:rFonts w:hint="eastAsia" w:hAnsi="宋体"/>
          <w:sz w:val="21"/>
          <w:szCs w:val="21"/>
        </w:rPr>
        <w:t>年</w:t>
      </w:r>
      <w:r>
        <w:rPr>
          <w:rFonts w:hint="eastAsia" w:hAnsi="宋体"/>
          <w:sz w:val="21"/>
          <w:szCs w:val="21"/>
          <w:u w:val="single"/>
        </w:rPr>
        <w:t xml:space="preserve">     </w:t>
      </w:r>
      <w:r>
        <w:rPr>
          <w:rFonts w:hint="eastAsia" w:hAnsi="宋体"/>
          <w:sz w:val="21"/>
          <w:szCs w:val="21"/>
        </w:rPr>
        <w:t>月</w:t>
      </w:r>
      <w:r>
        <w:rPr>
          <w:rFonts w:hint="eastAsia" w:hAnsi="宋体"/>
          <w:sz w:val="21"/>
          <w:szCs w:val="21"/>
          <w:u w:val="single"/>
        </w:rPr>
        <w:t xml:space="preserve">     </w:t>
      </w:r>
      <w:r>
        <w:rPr>
          <w:rFonts w:hint="eastAsia" w:hAnsi="宋体"/>
          <w:sz w:val="21"/>
          <w:szCs w:val="21"/>
        </w:rPr>
        <w:t>日前支付全部房价款的</w:t>
      </w:r>
      <w:r>
        <w:rPr>
          <w:rFonts w:hAnsi="宋体"/>
          <w:sz w:val="21"/>
          <w:szCs w:val="21"/>
        </w:rPr>
        <w:t>____</w:t>
      </w:r>
      <w:r>
        <w:rPr>
          <w:rFonts w:hint="eastAsia" w:hAnsi="宋体"/>
          <w:sz w:val="21"/>
          <w:szCs w:val="21"/>
        </w:rPr>
        <w:t>％，计（</w:t>
      </w:r>
      <w:r>
        <w:rPr>
          <w:rFonts w:hAnsi="宋体"/>
          <w:sz w:val="21"/>
          <w:szCs w:val="21"/>
        </w:rPr>
        <w:t>____</w:t>
      </w:r>
      <w:r>
        <w:rPr>
          <w:rFonts w:hint="eastAsia" w:hAnsi="宋体"/>
          <w:sz w:val="21"/>
          <w:szCs w:val="21"/>
        </w:rPr>
        <w:t>币）</w:t>
      </w:r>
      <w:r>
        <w:rPr>
          <w:rFonts w:hAnsi="宋体"/>
          <w:sz w:val="21"/>
          <w:szCs w:val="21"/>
        </w:rPr>
        <w:t>.</w:t>
      </w:r>
      <w:r>
        <w:rPr>
          <w:rFonts w:hint="eastAsia" w:hAnsi="宋体"/>
          <w:sz w:val="21"/>
          <w:szCs w:val="21"/>
          <w:u w:val="single"/>
        </w:rPr>
        <w:t xml:space="preserve">            </w:t>
      </w:r>
      <w:r>
        <w:rPr>
          <w:rFonts w:hAnsi="宋体"/>
          <w:sz w:val="21"/>
          <w:szCs w:val="21"/>
        </w:rPr>
        <w:t xml:space="preserve"> </w:t>
      </w:r>
      <w:r>
        <w:rPr>
          <w:rFonts w:hint="eastAsia" w:hAnsi="宋体"/>
          <w:sz w:val="21"/>
          <w:szCs w:val="21"/>
        </w:rPr>
        <w:t>元。</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交接商品房时的付款额约定。</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在双方交接该商品房时，乙方累计支付的款额应当占全部房价款的</w:t>
      </w:r>
      <w:r>
        <w:rPr>
          <w:rFonts w:ascii="宋体" w:hAnsi="宋体"/>
          <w:kern w:val="0"/>
          <w:szCs w:val="21"/>
          <w:lang w:val="zh-CN"/>
        </w:rPr>
        <w:t>____</w:t>
      </w:r>
      <w:r>
        <w:rPr>
          <w:rFonts w:hint="eastAsia" w:ascii="宋体" w:hAnsi="宋体"/>
          <w:kern w:val="0"/>
          <w:szCs w:val="21"/>
          <w:lang w:val="zh-CN"/>
        </w:rPr>
        <w:t>％，计（</w:t>
      </w:r>
      <w:r>
        <w:rPr>
          <w:rFonts w:ascii="宋体" w:hAnsi="宋体"/>
          <w:kern w:val="0"/>
          <w:szCs w:val="21"/>
          <w:lang w:val="zh-CN"/>
        </w:rPr>
        <w:t>____</w:t>
      </w:r>
      <w:r>
        <w:rPr>
          <w:rFonts w:hint="eastAsia" w:ascii="宋体" w:hAnsi="宋体"/>
          <w:kern w:val="0"/>
          <w:szCs w:val="21"/>
          <w:lang w:val="zh-CN"/>
        </w:rPr>
        <w:t>币）</w:t>
      </w:r>
      <w:r>
        <w:rPr>
          <w:rFonts w:ascii="宋体" w:hAnsi="宋体"/>
          <w:kern w:val="0"/>
          <w:szCs w:val="21"/>
          <w:lang w:val="zh-CN"/>
        </w:rPr>
        <w:t>___________</w:t>
      </w:r>
      <w:r>
        <w:rPr>
          <w:rFonts w:hint="eastAsia" w:ascii="宋体" w:hAnsi="宋体"/>
          <w:kern w:val="0"/>
          <w:szCs w:val="21"/>
          <w:lang w:val="zh-CN"/>
        </w:rPr>
        <w:t>元，其余房价款在房地产产权登记机关办完权属登记手续之日起</w:t>
      </w:r>
      <w:r>
        <w:rPr>
          <w:rFonts w:ascii="宋体" w:hAnsi="宋体"/>
          <w:kern w:val="0"/>
          <w:szCs w:val="21"/>
          <w:lang w:val="zh-CN"/>
        </w:rPr>
        <w:t>____</w:t>
      </w:r>
      <w:r>
        <w:rPr>
          <w:rFonts w:hint="eastAsia" w:ascii="宋体" w:hAnsi="宋体"/>
          <w:kern w:val="0"/>
          <w:szCs w:val="21"/>
          <w:lang w:val="zh-CN"/>
        </w:rPr>
        <w:t>天内付清。</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乙方逾期付款的违约责任。</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乙方如未按本合同第八条规定的时间付款，甲方对乙方的逾期应付款有权追究违约利息。自本合同规定的应付款限期第二天起至实际付款之日止，月利息按</w:t>
      </w:r>
      <w:r>
        <w:rPr>
          <w:rFonts w:ascii="宋体" w:hAnsi="宋体"/>
          <w:kern w:val="0"/>
          <w:szCs w:val="21"/>
          <w:lang w:val="zh-CN"/>
        </w:rPr>
        <w:t>________</w:t>
      </w:r>
      <w:r>
        <w:rPr>
          <w:rFonts w:hint="eastAsia" w:ascii="宋体" w:hAnsi="宋体"/>
          <w:kern w:val="0"/>
          <w:szCs w:val="21"/>
          <w:lang w:val="zh-CN"/>
        </w:rPr>
        <w:t>计算。逾期超过</w:t>
      </w:r>
      <w:r>
        <w:rPr>
          <w:rFonts w:ascii="宋体" w:hAnsi="宋体"/>
          <w:kern w:val="0"/>
          <w:szCs w:val="21"/>
          <w:lang w:val="zh-CN"/>
        </w:rPr>
        <w:t>____</w:t>
      </w:r>
      <w:r>
        <w:rPr>
          <w:rFonts w:hint="eastAsia" w:ascii="宋体" w:hAnsi="宋体"/>
          <w:kern w:val="0"/>
          <w:szCs w:val="21"/>
          <w:lang w:val="zh-CN"/>
        </w:rPr>
        <w:t>天后，即视为乙方不履行本合同。届时，甲方有权按下述第</w:t>
      </w:r>
      <w:r>
        <w:rPr>
          <w:rFonts w:ascii="宋体" w:hAnsi="宋体"/>
          <w:kern w:val="0"/>
          <w:szCs w:val="21"/>
          <w:lang w:val="zh-CN"/>
        </w:rPr>
        <w:t>____</w:t>
      </w:r>
      <w:r>
        <w:rPr>
          <w:rFonts w:hint="eastAsia" w:ascii="宋体" w:hAnsi="宋体"/>
          <w:kern w:val="0"/>
          <w:szCs w:val="21"/>
          <w:lang w:val="zh-CN"/>
        </w:rPr>
        <w:t>种约定，追究乙方的违约责任：</w:t>
      </w:r>
    </w:p>
    <w:p>
      <w:pPr>
        <w:pStyle w:val="10"/>
        <w:numPr>
          <w:ilvl w:val="0"/>
          <w:numId w:val="6"/>
        </w:numPr>
        <w:spacing w:line="400" w:lineRule="exact"/>
        <w:ind w:left="0" w:leftChars="0" w:firstLine="420" w:firstLineChars="0"/>
        <w:rPr>
          <w:rFonts w:hAnsi="宋体"/>
          <w:sz w:val="21"/>
          <w:szCs w:val="21"/>
        </w:rPr>
      </w:pPr>
      <w:r>
        <w:rPr>
          <w:rFonts w:hint="eastAsia" w:hAnsi="宋体"/>
          <w:sz w:val="21"/>
          <w:szCs w:val="21"/>
        </w:rPr>
        <w:t>终止合同，乙方按累计应付款的</w:t>
      </w:r>
      <w:r>
        <w:rPr>
          <w:rFonts w:hAnsi="宋体"/>
          <w:sz w:val="21"/>
          <w:szCs w:val="21"/>
        </w:rPr>
        <w:t>____</w:t>
      </w:r>
      <w:r>
        <w:rPr>
          <w:rFonts w:hint="eastAsia" w:hAnsi="宋体"/>
          <w:sz w:val="21"/>
          <w:szCs w:val="21"/>
        </w:rPr>
        <w:t>％向甲方支付违约金。甲方实际经济损失超过乙方支付的违约金时，实际经济损失与违约金的差额部分由乙方据实赔偿。</w:t>
      </w:r>
    </w:p>
    <w:p>
      <w:pPr>
        <w:pStyle w:val="10"/>
        <w:numPr>
          <w:ilvl w:val="0"/>
          <w:numId w:val="6"/>
        </w:numPr>
        <w:spacing w:line="400" w:lineRule="exact"/>
        <w:ind w:left="0" w:leftChars="0" w:firstLine="420" w:firstLineChars="0"/>
        <w:rPr>
          <w:rFonts w:hAnsi="宋体"/>
          <w:sz w:val="21"/>
          <w:szCs w:val="21"/>
        </w:rPr>
      </w:pPr>
      <w:r>
        <w:rPr>
          <w:rFonts w:hint="eastAsia" w:hAnsi="宋体"/>
          <w:sz w:val="21"/>
          <w:szCs w:val="21"/>
        </w:rPr>
        <w:t>乙方按累计应付款的</w:t>
      </w:r>
      <w:r>
        <w:rPr>
          <w:rFonts w:hAnsi="宋体"/>
          <w:sz w:val="21"/>
          <w:szCs w:val="21"/>
        </w:rPr>
        <w:t>____</w:t>
      </w:r>
      <w:r>
        <w:rPr>
          <w:rFonts w:hint="eastAsia" w:hAnsi="宋体"/>
          <w:sz w:val="21"/>
          <w:szCs w:val="21"/>
        </w:rPr>
        <w:t>％向甲方支付违约金，合同继续履行。</w:t>
      </w:r>
    </w:p>
    <w:p>
      <w:pPr>
        <w:pStyle w:val="10"/>
        <w:numPr>
          <w:ilvl w:val="0"/>
          <w:numId w:val="6"/>
        </w:numPr>
        <w:spacing w:line="400" w:lineRule="exact"/>
        <w:ind w:left="0" w:leftChars="0" w:firstLine="420" w:firstLineChars="0"/>
        <w:rPr>
          <w:rFonts w:hAnsi="宋体"/>
          <w:sz w:val="21"/>
          <w:szCs w:val="21"/>
        </w:rPr>
      </w:pPr>
      <w:r>
        <w:rPr>
          <w:rFonts w:hAnsi="宋体"/>
          <w:sz w:val="21"/>
          <w:szCs w:val="21"/>
        </w:rPr>
        <w:t>________________________________________.</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交付期限。</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甲方须于</w:t>
      </w:r>
      <w:r>
        <w:rPr>
          <w:rFonts w:hint="eastAsia" w:ascii="宋体" w:hAnsi="宋体"/>
          <w:kern w:val="0"/>
          <w:szCs w:val="21"/>
          <w:u w:val="single"/>
          <w:lang w:val="zh-CN"/>
        </w:rPr>
        <w:t xml:space="preserve">        </w:t>
      </w:r>
      <w:r>
        <w:rPr>
          <w:rFonts w:hint="eastAsia" w:ascii="宋体" w:hAnsi="宋体"/>
          <w:kern w:val="0"/>
          <w:szCs w:val="21"/>
          <w:lang w:val="zh-CN"/>
        </w:rPr>
        <w:t>年</w:t>
      </w:r>
      <w:r>
        <w:rPr>
          <w:rFonts w:hint="eastAsia" w:ascii="宋体" w:hAnsi="宋体"/>
          <w:kern w:val="0"/>
          <w:szCs w:val="21"/>
          <w:u w:val="single"/>
          <w:lang w:val="zh-CN"/>
        </w:rPr>
        <w:t xml:space="preserve">     </w:t>
      </w:r>
      <w:r>
        <w:rPr>
          <w:rFonts w:hint="eastAsia" w:ascii="宋体" w:hAnsi="宋体"/>
          <w:kern w:val="0"/>
          <w:szCs w:val="21"/>
          <w:lang w:val="zh-CN"/>
        </w:rPr>
        <w:t>月</w:t>
      </w:r>
      <w:r>
        <w:rPr>
          <w:rFonts w:hint="eastAsia" w:ascii="宋体" w:hAnsi="宋体"/>
          <w:kern w:val="0"/>
          <w:szCs w:val="21"/>
          <w:u w:val="single"/>
          <w:lang w:val="zh-CN"/>
        </w:rPr>
        <w:t xml:space="preserve">     </w:t>
      </w:r>
      <w:r>
        <w:rPr>
          <w:rFonts w:hint="eastAsia" w:ascii="宋体" w:hAnsi="宋体"/>
          <w:kern w:val="0"/>
          <w:szCs w:val="21"/>
          <w:lang w:val="zh-CN"/>
        </w:rPr>
        <w:t>日前，将经竣工验收（包括建筑工程质量验收和按规定必须的综合验收）合格，并符合本合同附件二所规定的装饰和设备标准的该商品房交付乙方使用。但如遇下列特殊原因，除甲、乙双方协商同意解除合同或变更合同外，甲方可据实予以延期：</w:t>
      </w:r>
    </w:p>
    <w:p>
      <w:pPr>
        <w:pStyle w:val="10"/>
        <w:numPr>
          <w:ilvl w:val="0"/>
          <w:numId w:val="7"/>
        </w:numPr>
        <w:spacing w:line="400" w:lineRule="exact"/>
        <w:ind w:left="0" w:leftChars="0" w:firstLine="420" w:firstLineChars="0"/>
        <w:rPr>
          <w:rFonts w:hAnsi="宋体"/>
          <w:sz w:val="21"/>
          <w:szCs w:val="21"/>
        </w:rPr>
      </w:pPr>
      <w:r>
        <w:rPr>
          <w:rFonts w:hint="eastAsia" w:hAnsi="宋体"/>
          <w:sz w:val="21"/>
          <w:szCs w:val="21"/>
        </w:rPr>
        <w:t>不可抗拒的火灾、水灾、地震等自然灾害；</w:t>
      </w:r>
    </w:p>
    <w:p>
      <w:pPr>
        <w:pStyle w:val="10"/>
        <w:numPr>
          <w:ilvl w:val="0"/>
          <w:numId w:val="7"/>
        </w:numPr>
        <w:spacing w:line="400" w:lineRule="exact"/>
        <w:ind w:left="0" w:leftChars="0" w:firstLine="420" w:firstLineChars="0"/>
        <w:rPr>
          <w:rFonts w:hAnsi="宋体"/>
          <w:sz w:val="21"/>
          <w:szCs w:val="21"/>
        </w:rPr>
      </w:pPr>
      <w:r>
        <w:rPr>
          <w:rFonts w:hAnsi="宋体"/>
          <w:sz w:val="21"/>
          <w:szCs w:val="21"/>
        </w:rPr>
        <w:t>________________________________________________ .</w:t>
      </w:r>
    </w:p>
    <w:p>
      <w:pPr>
        <w:pStyle w:val="10"/>
        <w:numPr>
          <w:ilvl w:val="0"/>
          <w:numId w:val="7"/>
        </w:numPr>
        <w:spacing w:line="400" w:lineRule="exact"/>
        <w:ind w:left="0" w:leftChars="0" w:firstLine="420" w:firstLineChars="0"/>
        <w:rPr>
          <w:rFonts w:hAnsi="宋体"/>
          <w:sz w:val="21"/>
          <w:szCs w:val="21"/>
        </w:rPr>
      </w:pPr>
      <w:r>
        <w:rPr>
          <w:rFonts w:hAnsi="宋体"/>
          <w:sz w:val="21"/>
          <w:szCs w:val="21"/>
        </w:rPr>
        <w:t>________________________________________________ .</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甲方逾期交付的违约责任。</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除本合同第十一条规定的特殊情况外，甲方如未按本合同规定的期限将该商品房交付乙方使用，乙方有权按已交付的房价款向甲方追究违约责任。按本合同第十一条规定的最后交付期限的第二天起至实际交付之日止，月利息在</w:t>
      </w:r>
      <w:r>
        <w:rPr>
          <w:rFonts w:ascii="宋体" w:hAnsi="宋体"/>
          <w:kern w:val="0"/>
          <w:szCs w:val="21"/>
          <w:lang w:val="zh-CN"/>
        </w:rPr>
        <w:t>____</w:t>
      </w:r>
      <w:r>
        <w:rPr>
          <w:rFonts w:hint="eastAsia" w:ascii="宋体" w:hAnsi="宋体"/>
          <w:kern w:val="0"/>
          <w:szCs w:val="21"/>
          <w:lang w:val="zh-CN"/>
        </w:rPr>
        <w:t>个月内按</w:t>
      </w:r>
      <w:r>
        <w:rPr>
          <w:rFonts w:ascii="宋体" w:hAnsi="宋体"/>
          <w:kern w:val="0"/>
          <w:szCs w:val="21"/>
          <w:lang w:val="zh-CN"/>
        </w:rPr>
        <w:t>____</w:t>
      </w:r>
      <w:r>
        <w:rPr>
          <w:rFonts w:hint="eastAsia" w:ascii="宋体" w:hAnsi="宋体"/>
          <w:kern w:val="0"/>
          <w:szCs w:val="21"/>
          <w:lang w:val="zh-CN"/>
        </w:rPr>
        <w:t>利率计算；自第</w:t>
      </w:r>
      <w:r>
        <w:rPr>
          <w:rFonts w:ascii="宋体" w:hAnsi="宋体"/>
          <w:kern w:val="0"/>
          <w:szCs w:val="21"/>
          <w:lang w:val="zh-CN"/>
        </w:rPr>
        <w:t>____</w:t>
      </w:r>
      <w:r>
        <w:rPr>
          <w:rFonts w:hint="eastAsia" w:ascii="宋体" w:hAnsi="宋体"/>
          <w:kern w:val="0"/>
          <w:szCs w:val="21"/>
          <w:lang w:val="zh-CN"/>
        </w:rPr>
        <w:t>个月起，月利息则按</w:t>
      </w:r>
      <w:r>
        <w:rPr>
          <w:rFonts w:ascii="宋体" w:hAnsi="宋体"/>
          <w:kern w:val="0"/>
          <w:szCs w:val="21"/>
          <w:lang w:val="zh-CN"/>
        </w:rPr>
        <w:t>____</w:t>
      </w:r>
      <w:r>
        <w:rPr>
          <w:rFonts w:hint="eastAsia" w:ascii="宋体" w:hAnsi="宋体"/>
          <w:kern w:val="0"/>
          <w:szCs w:val="21"/>
          <w:lang w:val="zh-CN"/>
        </w:rPr>
        <w:t>利率计算。逾期超过</w:t>
      </w:r>
      <w:r>
        <w:rPr>
          <w:rFonts w:ascii="宋体" w:hAnsi="宋体"/>
          <w:kern w:val="0"/>
          <w:szCs w:val="21"/>
          <w:lang w:val="zh-CN"/>
        </w:rPr>
        <w:t>____</w:t>
      </w:r>
      <w:r>
        <w:rPr>
          <w:rFonts w:hint="eastAsia" w:ascii="宋体" w:hAnsi="宋体"/>
          <w:kern w:val="0"/>
          <w:szCs w:val="21"/>
          <w:lang w:val="zh-CN"/>
        </w:rPr>
        <w:t>个月，则视为甲方不履行本合同，乙方有权按下列第</w:t>
      </w:r>
      <w:r>
        <w:rPr>
          <w:rFonts w:ascii="宋体" w:hAnsi="宋体"/>
          <w:kern w:val="0"/>
          <w:szCs w:val="21"/>
          <w:lang w:val="zh-CN"/>
        </w:rPr>
        <w:t xml:space="preserve"> </w:t>
      </w:r>
      <w:r>
        <w:rPr>
          <w:rFonts w:hint="eastAsia" w:ascii="宋体" w:hAnsi="宋体"/>
          <w:kern w:val="0"/>
          <w:szCs w:val="21"/>
          <w:lang w:val="zh-CN"/>
        </w:rPr>
        <w:t>种约定，追究甲方的违约责任：</w:t>
      </w:r>
    </w:p>
    <w:p>
      <w:pPr>
        <w:pStyle w:val="10"/>
        <w:numPr>
          <w:ilvl w:val="0"/>
          <w:numId w:val="8"/>
        </w:numPr>
        <w:spacing w:line="400" w:lineRule="exact"/>
        <w:ind w:left="0" w:leftChars="0" w:firstLine="420" w:firstLineChars="0"/>
        <w:rPr>
          <w:rFonts w:hAnsi="宋体"/>
          <w:sz w:val="21"/>
          <w:szCs w:val="21"/>
        </w:rPr>
      </w:pPr>
      <w:r>
        <w:rPr>
          <w:rFonts w:hint="eastAsia" w:hAnsi="宋体"/>
          <w:sz w:val="21"/>
          <w:szCs w:val="21"/>
        </w:rPr>
        <w:t>终止合同，甲方按乙方累计已付款的</w:t>
      </w:r>
      <w:r>
        <w:rPr>
          <w:rFonts w:hAnsi="宋体"/>
          <w:sz w:val="21"/>
          <w:szCs w:val="21"/>
        </w:rPr>
        <w:t>____</w:t>
      </w:r>
      <w:r>
        <w:rPr>
          <w:rFonts w:hint="eastAsia" w:hAnsi="宋体"/>
          <w:sz w:val="21"/>
          <w:szCs w:val="21"/>
        </w:rPr>
        <w:t>％向乙方支付违约金。乙方实际经济损失超过甲方支付的违约金时，实际经济损失与违约金的差额部分由甲方据实赔偿。</w:t>
      </w:r>
    </w:p>
    <w:p>
      <w:pPr>
        <w:pStyle w:val="10"/>
        <w:numPr>
          <w:ilvl w:val="0"/>
          <w:numId w:val="8"/>
        </w:numPr>
        <w:spacing w:line="400" w:lineRule="exact"/>
        <w:ind w:left="0" w:leftChars="0" w:firstLine="420" w:firstLineChars="0"/>
        <w:rPr>
          <w:rFonts w:hAnsi="宋体"/>
          <w:sz w:val="21"/>
          <w:szCs w:val="21"/>
        </w:rPr>
      </w:pPr>
      <w:r>
        <w:rPr>
          <w:rFonts w:hint="eastAsia" w:hAnsi="宋体"/>
          <w:sz w:val="21"/>
          <w:szCs w:val="21"/>
        </w:rPr>
        <w:t>甲方按乙方累计已付款的</w:t>
      </w:r>
      <w:r>
        <w:rPr>
          <w:rFonts w:hAnsi="宋体"/>
          <w:sz w:val="21"/>
          <w:szCs w:val="21"/>
        </w:rPr>
        <w:t>____</w:t>
      </w:r>
      <w:r>
        <w:rPr>
          <w:rFonts w:hint="eastAsia" w:hAnsi="宋体"/>
          <w:sz w:val="21"/>
          <w:szCs w:val="21"/>
        </w:rPr>
        <w:t>％向乙方支付违约金，合同继续履行。</w:t>
      </w:r>
    </w:p>
    <w:p>
      <w:pPr>
        <w:pStyle w:val="10"/>
        <w:numPr>
          <w:ilvl w:val="0"/>
          <w:numId w:val="8"/>
        </w:numPr>
        <w:spacing w:line="400" w:lineRule="exact"/>
        <w:ind w:left="0" w:leftChars="0" w:firstLine="420" w:firstLineChars="0"/>
        <w:rPr>
          <w:rFonts w:hAnsi="宋体"/>
          <w:sz w:val="21"/>
          <w:szCs w:val="21"/>
        </w:rPr>
      </w:pPr>
      <w:r>
        <w:rPr>
          <w:rFonts w:hAnsi="宋体"/>
          <w:sz w:val="21"/>
          <w:szCs w:val="21"/>
        </w:rPr>
        <w:t>________________________________________________ .</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设计变更的约定。</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预售商品房开发建设过程中，甲方对原设计方案作重大调整时，必须在设计方案批准后</w:t>
      </w:r>
      <w:r>
        <w:rPr>
          <w:rFonts w:ascii="宋体" w:hAnsi="宋体"/>
          <w:kern w:val="0"/>
          <w:szCs w:val="21"/>
          <w:lang w:val="zh-CN"/>
        </w:rPr>
        <w:t>____</w:t>
      </w:r>
      <w:r>
        <w:rPr>
          <w:rFonts w:hint="eastAsia" w:ascii="宋体" w:hAnsi="宋体"/>
          <w:kern w:val="0"/>
          <w:szCs w:val="21"/>
          <w:lang w:val="zh-CN"/>
        </w:rPr>
        <w:t>日内书面通知乙方。乙方应当在收到该通知之日起</w:t>
      </w:r>
      <w:r>
        <w:rPr>
          <w:rFonts w:ascii="宋体" w:hAnsi="宋体"/>
          <w:kern w:val="0"/>
          <w:szCs w:val="21"/>
          <w:lang w:val="zh-CN"/>
        </w:rPr>
        <w:t>____</w:t>
      </w:r>
      <w:r>
        <w:rPr>
          <w:rFonts w:hint="eastAsia" w:ascii="宋体" w:hAnsi="宋体"/>
          <w:kern w:val="0"/>
          <w:szCs w:val="21"/>
          <w:lang w:val="zh-CN"/>
        </w:rPr>
        <w:t>天内提出退房要求或与甲方协商一致签订补充协议。乙方要求退房的，甲方须在乙方提出退房要求之日起</w:t>
      </w:r>
      <w:r>
        <w:rPr>
          <w:rFonts w:ascii="宋体" w:hAnsi="宋体"/>
          <w:kern w:val="0"/>
          <w:szCs w:val="21"/>
          <w:lang w:val="zh-CN"/>
        </w:rPr>
        <w:t>____</w:t>
      </w:r>
      <w:r>
        <w:rPr>
          <w:rFonts w:hint="eastAsia" w:ascii="宋体" w:hAnsi="宋体"/>
          <w:kern w:val="0"/>
          <w:szCs w:val="21"/>
          <w:lang w:val="zh-CN"/>
        </w:rPr>
        <w:t>天内将乙方已付款退还给乙方，并按</w:t>
      </w:r>
      <w:r>
        <w:rPr>
          <w:rFonts w:ascii="宋体" w:hAnsi="宋体"/>
          <w:kern w:val="0"/>
          <w:szCs w:val="21"/>
          <w:lang w:val="zh-CN"/>
        </w:rPr>
        <w:t>____</w:t>
      </w:r>
      <w:r>
        <w:rPr>
          <w:rFonts w:hint="eastAsia" w:ascii="宋体" w:hAnsi="宋体"/>
          <w:kern w:val="0"/>
          <w:szCs w:val="21"/>
          <w:lang w:val="zh-CN"/>
        </w:rPr>
        <w:t>利率付给利息。</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交接通知与乙方责任。</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预售商品房竣工验收合格后，甲方应书面通知乙方办理交付该商品房手续。乙方应在收到该通知之日起</w:t>
      </w:r>
      <w:r>
        <w:rPr>
          <w:rFonts w:ascii="宋体" w:hAnsi="宋体"/>
          <w:kern w:val="0"/>
          <w:szCs w:val="21"/>
          <w:lang w:val="zh-CN"/>
        </w:rPr>
        <w:t>____</w:t>
      </w:r>
      <w:r>
        <w:rPr>
          <w:rFonts w:hint="eastAsia" w:ascii="宋体" w:hAnsi="宋体"/>
          <w:kern w:val="0"/>
          <w:szCs w:val="21"/>
          <w:lang w:val="zh-CN"/>
        </w:rPr>
        <w:t>天内，到甲方指定地点付清本合同第九条规定的应付款项。若在规定期限内，乙方仍未付清全部应付款，甲方有权按本合同第十条规定向乙方追究违约责任。</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交接与甲方责任。</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在乙方付清本合同第九条规定的应付款之日起</w:t>
      </w:r>
      <w:r>
        <w:rPr>
          <w:rFonts w:ascii="宋体" w:hAnsi="宋体"/>
          <w:kern w:val="0"/>
          <w:szCs w:val="21"/>
          <w:lang w:val="zh-CN"/>
        </w:rPr>
        <w:t>____</w:t>
      </w:r>
      <w:r>
        <w:rPr>
          <w:rFonts w:hint="eastAsia" w:ascii="宋体" w:hAnsi="宋体"/>
          <w:kern w:val="0"/>
          <w:szCs w:val="21"/>
          <w:lang w:val="zh-CN"/>
        </w:rPr>
        <w:t>天内，双方对该商品房进行验收交接、交接钥匙、签署房屋交接单。若因甲方责任在乙方付清全部应付款之日起后仍未进行验收交接，乙方有权按本合同第十二条的约定追究甲方违约责任。</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甲方关于装饰、设备标准承诺的违约责任。</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甲方交付使用的商品房的装饰、设备标准达不到本合同附件二规定的标准的，乙方有权要求甲方补偿双倍的装饰、设备差价。</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质量争议的处理。</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乙方对该商品房提出有重大质量问题，甲、乙双方产生争议时，以</w:t>
      </w:r>
      <w:r>
        <w:rPr>
          <w:rFonts w:ascii="宋体" w:hAnsi="宋体"/>
          <w:kern w:val="0"/>
          <w:szCs w:val="21"/>
          <w:lang w:val="zh-CN"/>
        </w:rPr>
        <w:t xml:space="preserve">______ </w:t>
      </w:r>
      <w:r>
        <w:rPr>
          <w:rFonts w:hint="eastAsia" w:ascii="宋体" w:hAnsi="宋体"/>
          <w:kern w:val="0"/>
          <w:szCs w:val="21"/>
          <w:lang w:val="zh-CN"/>
        </w:rPr>
        <w:t>出具的书面工程质量评定意见作为处理争议的依据。</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甲方关于基础设施、公共配套建筑正常运行的承诺。</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甲方承诺与该商品房正常使用直接关联的下列基础设施、公共配套建筑按以下日期投入正常运行：</w:t>
      </w:r>
    </w:p>
    <w:p>
      <w:pPr>
        <w:pStyle w:val="10"/>
        <w:numPr>
          <w:ilvl w:val="0"/>
          <w:numId w:val="9"/>
        </w:numPr>
        <w:spacing w:line="400" w:lineRule="exact"/>
        <w:ind w:left="0" w:leftChars="0" w:firstLine="420" w:firstLineChars="0"/>
        <w:rPr>
          <w:rFonts w:hAnsi="宋体"/>
          <w:sz w:val="21"/>
          <w:szCs w:val="21"/>
        </w:rPr>
      </w:pPr>
      <w:r>
        <w:rPr>
          <w:rFonts w:hint="eastAsia" w:ascii="宋体" w:hAnsi="宋体"/>
          <w:kern w:val="0"/>
          <w:szCs w:val="21"/>
          <w:u w:val="single"/>
          <w:lang w:val="zh-CN"/>
        </w:rPr>
        <w:t xml:space="preserve">                    </w:t>
      </w:r>
      <w:r>
        <w:rPr>
          <w:rFonts w:hint="eastAsia" w:hAnsi="宋体"/>
          <w:sz w:val="21"/>
          <w:szCs w:val="21"/>
        </w:rPr>
        <w:t>；</w:t>
      </w:r>
    </w:p>
    <w:p>
      <w:pPr>
        <w:pStyle w:val="10"/>
        <w:numPr>
          <w:ilvl w:val="0"/>
          <w:numId w:val="9"/>
        </w:numPr>
        <w:spacing w:line="400" w:lineRule="exact"/>
        <w:ind w:left="0" w:leftChars="0" w:firstLine="420" w:firstLineChars="0"/>
        <w:rPr>
          <w:rFonts w:hAnsi="宋体"/>
          <w:sz w:val="21"/>
          <w:szCs w:val="21"/>
        </w:rPr>
      </w:pPr>
      <w:r>
        <w:rPr>
          <w:rFonts w:hint="eastAsia" w:ascii="宋体" w:hAnsi="宋体"/>
          <w:kern w:val="0"/>
          <w:szCs w:val="21"/>
          <w:u w:val="single"/>
          <w:lang w:val="zh-CN"/>
        </w:rPr>
        <w:t xml:space="preserve">                    </w:t>
      </w:r>
      <w:r>
        <w:rPr>
          <w:rFonts w:hint="eastAsia" w:hAnsi="宋体"/>
          <w:sz w:val="21"/>
          <w:szCs w:val="21"/>
        </w:rPr>
        <w:t>；</w:t>
      </w:r>
    </w:p>
    <w:p>
      <w:pPr>
        <w:pStyle w:val="10"/>
        <w:numPr>
          <w:ilvl w:val="0"/>
          <w:numId w:val="9"/>
        </w:numPr>
        <w:spacing w:line="400" w:lineRule="exact"/>
        <w:ind w:left="0" w:leftChars="0" w:firstLine="420" w:firstLineChars="0"/>
        <w:rPr>
          <w:rFonts w:hAnsi="宋体"/>
          <w:sz w:val="21"/>
          <w:szCs w:val="21"/>
        </w:rPr>
      </w:pPr>
      <w:r>
        <w:rPr>
          <w:rFonts w:hAnsi="宋体"/>
          <w:sz w:val="21"/>
          <w:szCs w:val="21"/>
        </w:rPr>
        <w:t>________________.</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关于产权登记的约定。</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在乙方实际接收该商品房之日起，甲方协助乙方在房地产产权登记机关规定的期限内向房地产产权登记机关办理权属登记手续。如因甲方的过失造成乙方不能在双方实际交接之日起</w:t>
      </w:r>
      <w:r>
        <w:rPr>
          <w:rFonts w:ascii="宋体" w:hAnsi="宋体"/>
          <w:kern w:val="0"/>
          <w:szCs w:val="21"/>
          <w:lang w:val="zh-CN"/>
        </w:rPr>
        <w:t>____</w:t>
      </w:r>
      <w:r>
        <w:rPr>
          <w:rFonts w:hint="eastAsia" w:ascii="宋体" w:hAnsi="宋体"/>
          <w:kern w:val="0"/>
          <w:szCs w:val="21"/>
          <w:lang w:val="zh-CN"/>
        </w:rPr>
        <w:t>天内取得房地产权属证书，乙方有权提出退房，甲方须在乙方提出退房要求之日起</w:t>
      </w:r>
      <w:r>
        <w:rPr>
          <w:rFonts w:ascii="宋体" w:hAnsi="宋体"/>
          <w:kern w:val="0"/>
          <w:szCs w:val="21"/>
          <w:lang w:val="zh-CN"/>
        </w:rPr>
        <w:t>____</w:t>
      </w:r>
      <w:r>
        <w:rPr>
          <w:rFonts w:hint="eastAsia" w:ascii="宋体" w:hAnsi="宋体"/>
          <w:kern w:val="0"/>
          <w:szCs w:val="21"/>
          <w:lang w:val="zh-CN"/>
        </w:rPr>
        <w:t>天内将乙方已付款退还给乙方，并按已付款的</w:t>
      </w:r>
      <w:r>
        <w:rPr>
          <w:rFonts w:ascii="宋体" w:hAnsi="宋体"/>
          <w:kern w:val="0"/>
          <w:szCs w:val="21"/>
          <w:lang w:val="zh-CN"/>
        </w:rPr>
        <w:t>____</w:t>
      </w:r>
      <w:r>
        <w:rPr>
          <w:rFonts w:hint="eastAsia" w:ascii="宋体" w:hAnsi="宋体"/>
          <w:kern w:val="0"/>
          <w:szCs w:val="21"/>
          <w:lang w:val="zh-CN"/>
        </w:rPr>
        <w:t>％赔偿乙方损失。</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关于物业管理的约定。</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该商品房移交后，乙方承诺遵守小区（楼宇）管理委员会选聘的物业管理公司制定的</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物业管理规定；在小区（楼宇）管理委员会未选定物业管理机构之前，甲方指定</w:t>
      </w:r>
      <w:r>
        <w:rPr>
          <w:rFonts w:ascii="宋体" w:hAnsi="宋体"/>
          <w:kern w:val="0"/>
          <w:szCs w:val="21"/>
          <w:lang w:val="zh-CN"/>
        </w:rPr>
        <w:t>______________</w:t>
      </w:r>
      <w:r>
        <w:rPr>
          <w:rFonts w:hint="eastAsia" w:ascii="宋体" w:hAnsi="宋体"/>
          <w:kern w:val="0"/>
          <w:szCs w:val="21"/>
          <w:lang w:val="zh-CN"/>
        </w:rPr>
        <w:t>公司负责物业管理，乙方遵守负责物业管理的公司制定的物业管理规定。</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保修责任。</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自乙方实际接收该商品房之日起，甲方对该商品房的下列部位和设施承担建筑施工质量保修责任，保修期内的保修费用由甲方承担；</w:t>
      </w:r>
    </w:p>
    <w:p>
      <w:pPr>
        <w:pStyle w:val="10"/>
        <w:numPr>
          <w:ilvl w:val="0"/>
          <w:numId w:val="10"/>
        </w:numPr>
        <w:spacing w:line="400" w:lineRule="exact"/>
        <w:ind w:left="0" w:leftChars="0" w:firstLine="420" w:firstLineChars="0"/>
        <w:rPr>
          <w:rFonts w:hAnsi="宋体"/>
          <w:sz w:val="21"/>
          <w:szCs w:val="21"/>
        </w:rPr>
      </w:pPr>
      <w:r>
        <w:rPr>
          <w:rFonts w:hint="eastAsia" w:hAnsi="宋体"/>
          <w:sz w:val="21"/>
          <w:szCs w:val="21"/>
        </w:rPr>
        <w:t>墙面</w:t>
      </w:r>
      <w:r>
        <w:rPr>
          <w:rFonts w:hAnsi="宋体"/>
          <w:sz w:val="21"/>
          <w:szCs w:val="21"/>
        </w:rPr>
        <w:t>________</w:t>
      </w:r>
      <w:r>
        <w:rPr>
          <w:rFonts w:hint="eastAsia" w:hAnsi="宋体"/>
          <w:sz w:val="21"/>
          <w:szCs w:val="21"/>
        </w:rPr>
        <w:t>保修</w:t>
      </w:r>
      <w:r>
        <w:rPr>
          <w:rFonts w:hAnsi="宋体"/>
          <w:sz w:val="21"/>
          <w:szCs w:val="21"/>
        </w:rPr>
        <w:t xml:space="preserve">____ </w:t>
      </w:r>
      <w:r>
        <w:rPr>
          <w:rFonts w:hint="eastAsia" w:hAnsi="宋体"/>
          <w:sz w:val="21"/>
          <w:szCs w:val="21"/>
        </w:rPr>
        <w:t>月；</w:t>
      </w:r>
    </w:p>
    <w:p>
      <w:pPr>
        <w:pStyle w:val="10"/>
        <w:numPr>
          <w:ilvl w:val="0"/>
          <w:numId w:val="10"/>
        </w:numPr>
        <w:spacing w:line="400" w:lineRule="exact"/>
        <w:ind w:left="0" w:leftChars="0" w:firstLine="420" w:firstLineChars="0"/>
        <w:rPr>
          <w:rFonts w:hAnsi="宋体"/>
          <w:sz w:val="21"/>
          <w:szCs w:val="21"/>
        </w:rPr>
      </w:pPr>
      <w:r>
        <w:rPr>
          <w:rFonts w:hint="eastAsia" w:hAnsi="宋体"/>
          <w:sz w:val="21"/>
          <w:szCs w:val="21"/>
        </w:rPr>
        <w:t>地面</w:t>
      </w:r>
      <w:r>
        <w:rPr>
          <w:rFonts w:hAnsi="宋体"/>
          <w:sz w:val="21"/>
          <w:szCs w:val="21"/>
        </w:rPr>
        <w:t>________</w:t>
      </w:r>
      <w:r>
        <w:rPr>
          <w:rFonts w:hint="eastAsia" w:hAnsi="宋体"/>
          <w:sz w:val="21"/>
          <w:szCs w:val="21"/>
        </w:rPr>
        <w:t>保修</w:t>
      </w:r>
      <w:r>
        <w:rPr>
          <w:rFonts w:hAnsi="宋体"/>
          <w:sz w:val="21"/>
          <w:szCs w:val="21"/>
        </w:rPr>
        <w:t xml:space="preserve">____ </w:t>
      </w:r>
      <w:r>
        <w:rPr>
          <w:rFonts w:hint="eastAsia" w:hAnsi="宋体"/>
          <w:sz w:val="21"/>
          <w:szCs w:val="21"/>
        </w:rPr>
        <w:t>月；</w:t>
      </w:r>
    </w:p>
    <w:p>
      <w:pPr>
        <w:pStyle w:val="10"/>
        <w:numPr>
          <w:ilvl w:val="0"/>
          <w:numId w:val="10"/>
        </w:numPr>
        <w:spacing w:line="400" w:lineRule="exact"/>
        <w:ind w:left="0" w:leftChars="0" w:firstLine="420" w:firstLineChars="0"/>
        <w:rPr>
          <w:rFonts w:hAnsi="宋体"/>
          <w:sz w:val="21"/>
          <w:szCs w:val="21"/>
        </w:rPr>
      </w:pPr>
      <w:r>
        <w:rPr>
          <w:rFonts w:hint="eastAsia" w:hAnsi="宋体"/>
          <w:sz w:val="21"/>
          <w:szCs w:val="21"/>
        </w:rPr>
        <w:t>顶棚</w:t>
      </w:r>
      <w:r>
        <w:rPr>
          <w:rFonts w:hAnsi="宋体"/>
          <w:sz w:val="21"/>
          <w:szCs w:val="21"/>
        </w:rPr>
        <w:t>________</w:t>
      </w:r>
      <w:r>
        <w:rPr>
          <w:rFonts w:hint="eastAsia" w:hAnsi="宋体"/>
          <w:sz w:val="21"/>
          <w:szCs w:val="21"/>
        </w:rPr>
        <w:t>保修</w:t>
      </w:r>
      <w:r>
        <w:rPr>
          <w:rFonts w:hAnsi="宋体"/>
          <w:sz w:val="21"/>
          <w:szCs w:val="21"/>
        </w:rPr>
        <w:t xml:space="preserve">____ </w:t>
      </w:r>
      <w:r>
        <w:rPr>
          <w:rFonts w:hint="eastAsia" w:hAnsi="宋体"/>
          <w:sz w:val="21"/>
          <w:szCs w:val="21"/>
        </w:rPr>
        <w:t>月；</w:t>
      </w:r>
    </w:p>
    <w:p>
      <w:pPr>
        <w:pStyle w:val="10"/>
        <w:numPr>
          <w:ilvl w:val="0"/>
          <w:numId w:val="10"/>
        </w:numPr>
        <w:spacing w:line="400" w:lineRule="exact"/>
        <w:ind w:left="0" w:leftChars="0" w:firstLine="420" w:firstLineChars="0"/>
        <w:rPr>
          <w:rFonts w:hAnsi="宋体"/>
          <w:sz w:val="21"/>
          <w:szCs w:val="21"/>
        </w:rPr>
      </w:pPr>
      <w:r>
        <w:rPr>
          <w:rFonts w:hint="eastAsia" w:hAnsi="宋体"/>
          <w:sz w:val="21"/>
          <w:szCs w:val="21"/>
        </w:rPr>
        <w:t>门窗</w:t>
      </w:r>
      <w:r>
        <w:rPr>
          <w:rFonts w:hAnsi="宋体"/>
          <w:sz w:val="21"/>
          <w:szCs w:val="21"/>
        </w:rPr>
        <w:t>________</w:t>
      </w:r>
      <w:r>
        <w:rPr>
          <w:rFonts w:hint="eastAsia" w:hAnsi="宋体"/>
          <w:sz w:val="21"/>
          <w:szCs w:val="21"/>
        </w:rPr>
        <w:t>保修</w:t>
      </w:r>
      <w:r>
        <w:rPr>
          <w:rFonts w:hAnsi="宋体"/>
          <w:sz w:val="21"/>
          <w:szCs w:val="21"/>
        </w:rPr>
        <w:t xml:space="preserve">____ </w:t>
      </w:r>
      <w:r>
        <w:rPr>
          <w:rFonts w:hint="eastAsia" w:hAnsi="宋体"/>
          <w:sz w:val="21"/>
          <w:szCs w:val="21"/>
        </w:rPr>
        <w:t>月；</w:t>
      </w:r>
    </w:p>
    <w:p>
      <w:pPr>
        <w:pStyle w:val="10"/>
        <w:numPr>
          <w:ilvl w:val="0"/>
          <w:numId w:val="10"/>
        </w:numPr>
        <w:spacing w:line="400" w:lineRule="exact"/>
        <w:ind w:left="0" w:leftChars="0" w:firstLine="420" w:firstLineChars="0"/>
        <w:rPr>
          <w:rFonts w:hAnsi="宋体"/>
          <w:sz w:val="21"/>
          <w:szCs w:val="21"/>
        </w:rPr>
      </w:pPr>
      <w:r>
        <w:rPr>
          <w:rFonts w:hint="eastAsia" w:hAnsi="宋体"/>
          <w:sz w:val="21"/>
          <w:szCs w:val="21"/>
        </w:rPr>
        <w:t>上水</w:t>
      </w:r>
      <w:r>
        <w:rPr>
          <w:rFonts w:hAnsi="宋体"/>
          <w:sz w:val="21"/>
          <w:szCs w:val="21"/>
        </w:rPr>
        <w:t>________</w:t>
      </w:r>
      <w:r>
        <w:rPr>
          <w:rFonts w:hint="eastAsia" w:hAnsi="宋体"/>
          <w:sz w:val="21"/>
          <w:szCs w:val="21"/>
        </w:rPr>
        <w:t>保修</w:t>
      </w:r>
      <w:r>
        <w:rPr>
          <w:rFonts w:hAnsi="宋体"/>
          <w:sz w:val="21"/>
          <w:szCs w:val="21"/>
        </w:rPr>
        <w:t xml:space="preserve">____ </w:t>
      </w:r>
      <w:r>
        <w:rPr>
          <w:rFonts w:hint="eastAsia" w:hAnsi="宋体"/>
          <w:sz w:val="21"/>
          <w:szCs w:val="21"/>
        </w:rPr>
        <w:t>月；</w:t>
      </w:r>
    </w:p>
    <w:p>
      <w:pPr>
        <w:pStyle w:val="10"/>
        <w:numPr>
          <w:ilvl w:val="0"/>
          <w:numId w:val="10"/>
        </w:numPr>
        <w:spacing w:line="400" w:lineRule="exact"/>
        <w:ind w:left="0" w:leftChars="0" w:firstLine="420" w:firstLineChars="0"/>
        <w:rPr>
          <w:rFonts w:hAnsi="宋体"/>
          <w:sz w:val="21"/>
          <w:szCs w:val="21"/>
        </w:rPr>
      </w:pPr>
      <w:r>
        <w:rPr>
          <w:rFonts w:hint="eastAsia" w:hAnsi="宋体"/>
          <w:sz w:val="21"/>
          <w:szCs w:val="21"/>
        </w:rPr>
        <w:t>下水</w:t>
      </w:r>
      <w:r>
        <w:rPr>
          <w:rFonts w:hAnsi="宋体"/>
          <w:sz w:val="21"/>
          <w:szCs w:val="21"/>
        </w:rPr>
        <w:t>________</w:t>
      </w:r>
      <w:r>
        <w:rPr>
          <w:rFonts w:hint="eastAsia" w:hAnsi="宋体"/>
          <w:sz w:val="21"/>
          <w:szCs w:val="21"/>
        </w:rPr>
        <w:t>保修</w:t>
      </w:r>
      <w:r>
        <w:rPr>
          <w:rFonts w:hAnsi="宋体"/>
          <w:sz w:val="21"/>
          <w:szCs w:val="21"/>
        </w:rPr>
        <w:t xml:space="preserve">____ </w:t>
      </w:r>
      <w:r>
        <w:rPr>
          <w:rFonts w:hint="eastAsia" w:hAnsi="宋体"/>
          <w:sz w:val="21"/>
          <w:szCs w:val="21"/>
        </w:rPr>
        <w:t>月；</w:t>
      </w:r>
    </w:p>
    <w:p>
      <w:pPr>
        <w:pStyle w:val="10"/>
        <w:numPr>
          <w:ilvl w:val="0"/>
          <w:numId w:val="10"/>
        </w:numPr>
        <w:spacing w:line="400" w:lineRule="exact"/>
        <w:ind w:left="0" w:leftChars="0" w:firstLine="420" w:firstLineChars="0"/>
        <w:rPr>
          <w:rFonts w:hAnsi="宋体"/>
          <w:sz w:val="21"/>
          <w:szCs w:val="21"/>
        </w:rPr>
      </w:pPr>
      <w:r>
        <w:rPr>
          <w:rFonts w:hint="eastAsia" w:hAnsi="宋体"/>
          <w:sz w:val="21"/>
          <w:szCs w:val="21"/>
        </w:rPr>
        <w:t>暖气</w:t>
      </w:r>
      <w:r>
        <w:rPr>
          <w:rFonts w:hAnsi="宋体"/>
          <w:sz w:val="21"/>
          <w:szCs w:val="21"/>
        </w:rPr>
        <w:t>________</w:t>
      </w:r>
      <w:r>
        <w:rPr>
          <w:rFonts w:hint="eastAsia" w:hAnsi="宋体"/>
          <w:sz w:val="21"/>
          <w:szCs w:val="21"/>
        </w:rPr>
        <w:t>保修</w:t>
      </w:r>
      <w:r>
        <w:rPr>
          <w:rFonts w:hAnsi="宋体"/>
          <w:sz w:val="21"/>
          <w:szCs w:val="21"/>
        </w:rPr>
        <w:t xml:space="preserve">____ </w:t>
      </w:r>
      <w:r>
        <w:rPr>
          <w:rFonts w:hint="eastAsia" w:hAnsi="宋体"/>
          <w:sz w:val="21"/>
          <w:szCs w:val="21"/>
        </w:rPr>
        <w:t>月；</w:t>
      </w:r>
    </w:p>
    <w:p>
      <w:pPr>
        <w:pStyle w:val="10"/>
        <w:numPr>
          <w:ilvl w:val="0"/>
          <w:numId w:val="10"/>
        </w:numPr>
        <w:spacing w:line="400" w:lineRule="exact"/>
        <w:ind w:left="0" w:leftChars="0" w:firstLine="420" w:firstLineChars="0"/>
        <w:rPr>
          <w:rFonts w:hAnsi="宋体"/>
          <w:sz w:val="21"/>
          <w:szCs w:val="21"/>
        </w:rPr>
      </w:pPr>
      <w:r>
        <w:rPr>
          <w:rFonts w:hint="eastAsia" w:hAnsi="宋体"/>
          <w:sz w:val="21"/>
          <w:szCs w:val="21"/>
        </w:rPr>
        <w:t>煤气</w:t>
      </w:r>
      <w:r>
        <w:rPr>
          <w:rFonts w:hAnsi="宋体"/>
          <w:sz w:val="21"/>
          <w:szCs w:val="21"/>
        </w:rPr>
        <w:t>________</w:t>
      </w:r>
      <w:r>
        <w:rPr>
          <w:rFonts w:hint="eastAsia" w:hAnsi="宋体"/>
          <w:sz w:val="21"/>
          <w:szCs w:val="21"/>
        </w:rPr>
        <w:t>保修</w:t>
      </w:r>
      <w:r>
        <w:rPr>
          <w:rFonts w:hAnsi="宋体"/>
          <w:sz w:val="21"/>
          <w:szCs w:val="21"/>
        </w:rPr>
        <w:t xml:space="preserve">____ </w:t>
      </w:r>
      <w:r>
        <w:rPr>
          <w:rFonts w:hint="eastAsia" w:hAnsi="宋体"/>
          <w:sz w:val="21"/>
          <w:szCs w:val="21"/>
        </w:rPr>
        <w:t>月；</w:t>
      </w:r>
    </w:p>
    <w:p>
      <w:pPr>
        <w:pStyle w:val="10"/>
        <w:numPr>
          <w:ilvl w:val="0"/>
          <w:numId w:val="10"/>
        </w:numPr>
        <w:spacing w:line="400" w:lineRule="exact"/>
        <w:ind w:left="0" w:leftChars="0" w:firstLine="420" w:firstLineChars="0"/>
        <w:rPr>
          <w:rFonts w:hAnsi="宋体"/>
          <w:sz w:val="21"/>
          <w:szCs w:val="21"/>
        </w:rPr>
      </w:pPr>
      <w:r>
        <w:rPr>
          <w:rFonts w:hint="eastAsia" w:hAnsi="宋体"/>
          <w:sz w:val="21"/>
          <w:szCs w:val="21"/>
        </w:rPr>
        <w:t>电路</w:t>
      </w:r>
      <w:r>
        <w:rPr>
          <w:rFonts w:hAnsi="宋体"/>
          <w:sz w:val="21"/>
          <w:szCs w:val="21"/>
        </w:rPr>
        <w:t>________</w:t>
      </w:r>
      <w:r>
        <w:rPr>
          <w:rFonts w:hint="eastAsia" w:hAnsi="宋体"/>
          <w:sz w:val="21"/>
          <w:szCs w:val="21"/>
        </w:rPr>
        <w:t>保修</w:t>
      </w:r>
      <w:r>
        <w:rPr>
          <w:rFonts w:hAnsi="宋体"/>
          <w:sz w:val="21"/>
          <w:szCs w:val="21"/>
        </w:rPr>
        <w:t xml:space="preserve">____ </w:t>
      </w:r>
      <w:r>
        <w:rPr>
          <w:rFonts w:hint="eastAsia" w:hAnsi="宋体"/>
          <w:sz w:val="21"/>
          <w:szCs w:val="21"/>
        </w:rPr>
        <w:t>月；</w:t>
      </w:r>
    </w:p>
    <w:p>
      <w:pPr>
        <w:pStyle w:val="10"/>
        <w:numPr>
          <w:ilvl w:val="0"/>
          <w:numId w:val="10"/>
        </w:numPr>
        <w:spacing w:line="400" w:lineRule="exact"/>
        <w:ind w:left="0" w:leftChars="0" w:firstLine="420" w:firstLineChars="0"/>
        <w:rPr>
          <w:rFonts w:hAnsi="宋体"/>
          <w:sz w:val="21"/>
          <w:szCs w:val="21"/>
        </w:rPr>
      </w:pPr>
      <w:r>
        <w:rPr>
          <w:rFonts w:hAnsi="宋体"/>
          <w:sz w:val="21"/>
          <w:szCs w:val="21"/>
        </w:rPr>
        <w:t>________________</w:t>
      </w:r>
      <w:r>
        <w:rPr>
          <w:rFonts w:hint="eastAsia" w:hAnsi="宋体"/>
          <w:sz w:val="21"/>
          <w:szCs w:val="21"/>
        </w:rPr>
        <w:t>保修</w:t>
      </w:r>
      <w:r>
        <w:rPr>
          <w:rFonts w:hAnsi="宋体"/>
          <w:sz w:val="21"/>
          <w:szCs w:val="21"/>
        </w:rPr>
        <w:t xml:space="preserve">____ </w:t>
      </w:r>
      <w:r>
        <w:rPr>
          <w:rFonts w:hint="eastAsia" w:hAnsi="宋体"/>
          <w:sz w:val="21"/>
          <w:szCs w:val="21"/>
        </w:rPr>
        <w:t>月；</w:t>
      </w:r>
    </w:p>
    <w:p>
      <w:pPr>
        <w:pStyle w:val="10"/>
        <w:numPr>
          <w:ilvl w:val="0"/>
          <w:numId w:val="10"/>
        </w:numPr>
        <w:spacing w:line="400" w:lineRule="exact"/>
        <w:ind w:left="0" w:leftChars="0" w:firstLine="420" w:firstLineChars="0"/>
        <w:rPr>
          <w:rFonts w:hAnsi="宋体"/>
          <w:sz w:val="21"/>
          <w:szCs w:val="21"/>
        </w:rPr>
      </w:pPr>
      <w:r>
        <w:rPr>
          <w:rFonts w:hAnsi="宋体"/>
          <w:sz w:val="21"/>
          <w:szCs w:val="21"/>
        </w:rPr>
        <w:t>________________</w:t>
      </w:r>
      <w:r>
        <w:rPr>
          <w:rFonts w:hint="eastAsia" w:hAnsi="宋体"/>
          <w:sz w:val="21"/>
          <w:szCs w:val="21"/>
        </w:rPr>
        <w:t>保修</w:t>
      </w:r>
      <w:r>
        <w:rPr>
          <w:rFonts w:hAnsi="宋体"/>
          <w:sz w:val="21"/>
          <w:szCs w:val="21"/>
        </w:rPr>
        <w:t xml:space="preserve">____ </w:t>
      </w:r>
      <w:r>
        <w:rPr>
          <w:rFonts w:hint="eastAsia" w:hAnsi="宋体"/>
          <w:sz w:val="21"/>
          <w:szCs w:val="21"/>
        </w:rPr>
        <w:t>月。</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保修期内，因不可抗力的因素或其他非甲方原因造成的损坏，甲方无须承担责任，但可协助维修，维修费用由乙方承担。</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乙方购买的房屋作</w:t>
      </w:r>
      <w:r>
        <w:rPr>
          <w:rFonts w:hAnsi="宋体"/>
          <w:sz w:val="21"/>
          <w:szCs w:val="21"/>
        </w:rPr>
        <w:t>________</w:t>
      </w:r>
      <w:r>
        <w:rPr>
          <w:rFonts w:hint="eastAsia" w:hAnsi="宋体"/>
          <w:sz w:val="21"/>
          <w:szCs w:val="21"/>
        </w:rPr>
        <w:t>使用，乙方使用期间不得擅自改变该商品房之房屋结构和用途。除本合同及其附件另有规定者外，乙方在使用期间有权与其他权利人共同享用与该商品房有关联的公共部位和设施，并按占地和公共部位与公用房屋分摊面积承担义务。</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甲方不得擅自改变与该商品房有关联的公共设施、公共用地的使用性质。</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甲方保证在交接时该商品房没有产权纠纷和财务纠纷，保证在交接时已清除该商品房原由甲方的抵押权。如交接后发生该商品房交接前即存在的财务纠纷，由甲方承担全部责任。</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自该商品房交付之日起，（</w:t>
      </w:r>
      <w:r>
        <w:rPr>
          <w:rFonts w:hAnsi="宋体"/>
          <w:sz w:val="21"/>
          <w:szCs w:val="21"/>
        </w:rPr>
        <w:t>_______</w:t>
      </w:r>
      <w:r>
        <w:rPr>
          <w:rFonts w:hint="eastAsia" w:hAnsi="宋体"/>
          <w:sz w:val="21"/>
          <w:szCs w:val="21"/>
        </w:rPr>
        <w:t>号划拨土地使用权批准文件）（甲方与</w:t>
      </w:r>
      <w:r>
        <w:rPr>
          <w:rFonts w:hAnsi="宋体"/>
          <w:sz w:val="21"/>
          <w:szCs w:val="21"/>
        </w:rPr>
        <w:t>________</w:t>
      </w:r>
      <w:r>
        <w:rPr>
          <w:rFonts w:hint="eastAsia" w:hAnsi="宋体"/>
          <w:sz w:val="21"/>
          <w:szCs w:val="21"/>
        </w:rPr>
        <w:t>签订的</w:t>
      </w:r>
      <w:r>
        <w:rPr>
          <w:rFonts w:hAnsi="宋体"/>
          <w:sz w:val="21"/>
          <w:szCs w:val="21"/>
        </w:rPr>
        <w:t>________</w:t>
      </w:r>
      <w:r>
        <w:rPr>
          <w:rFonts w:hint="eastAsia" w:hAnsi="宋体"/>
          <w:sz w:val="21"/>
          <w:szCs w:val="21"/>
        </w:rPr>
        <w:t>号土地使用权出让合同）中规定的甲方权利、义务和责任依法随之转移给乙方。</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本合同未尽事项，由甲、乙双方另行议定，并签定补充协议。</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本合同附件均为本合同不可分割的部分。本合同及其附件内，空格部分填写的文字与印刷文字具有同等效力。</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本合同及其附件和补充协议中未规定的事项，均遵照中华人民共和国有关法律、法规和政策执行。</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乙一方或双方为境外组织或个人的，本合同应经该商品房所在地公证机关公证。</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本合同在履行中发生争议，由甲、乙双方协商解决。协商不成时，甲、乙双方同意由</w:t>
      </w:r>
      <w:r>
        <w:rPr>
          <w:rFonts w:hAnsi="宋体"/>
          <w:sz w:val="21"/>
          <w:szCs w:val="21"/>
        </w:rPr>
        <w:t xml:space="preserve">________ </w:t>
      </w:r>
      <w:r>
        <w:rPr>
          <w:rFonts w:hint="eastAsia" w:hAnsi="宋体"/>
          <w:sz w:val="21"/>
          <w:szCs w:val="21"/>
        </w:rPr>
        <w:t>仲裁委员会仲裁。</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本合同（经甲、乙双方签字）（经</w:t>
      </w:r>
      <w:r>
        <w:rPr>
          <w:rFonts w:hAnsi="宋体"/>
          <w:sz w:val="21"/>
          <w:szCs w:val="21"/>
        </w:rPr>
        <w:t>________</w:t>
      </w:r>
      <w:r>
        <w:rPr>
          <w:rFonts w:hint="eastAsia" w:hAnsi="宋体"/>
          <w:sz w:val="21"/>
          <w:szCs w:val="21"/>
        </w:rPr>
        <w:t>公证（指外销商品房））之日起生效。</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本合同生效后，甲乙双方任何一方无正当理由要求终止合同的，除双方签订补充协议外，责任方须按本合同及其补充协议的有关条款之规定承担违约责任，并按实际已付款（已收款）的</w:t>
      </w:r>
      <w:r>
        <w:rPr>
          <w:rFonts w:hAnsi="宋体"/>
          <w:sz w:val="21"/>
          <w:szCs w:val="21"/>
        </w:rPr>
        <w:t>____</w:t>
      </w:r>
      <w:r>
        <w:rPr>
          <w:rFonts w:hint="eastAsia" w:hAnsi="宋体"/>
          <w:sz w:val="21"/>
          <w:szCs w:val="21"/>
        </w:rPr>
        <w:t>％赔偿对方损失。</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本合同自生效之日起</w:t>
      </w:r>
      <w:r>
        <w:rPr>
          <w:rFonts w:hAnsi="宋体"/>
          <w:sz w:val="21"/>
          <w:szCs w:val="21"/>
        </w:rPr>
        <w:t>____</w:t>
      </w:r>
      <w:r>
        <w:rPr>
          <w:rFonts w:hint="eastAsia" w:hAnsi="宋体"/>
          <w:sz w:val="21"/>
          <w:szCs w:val="21"/>
        </w:rPr>
        <w:t>天，由甲方向</w:t>
      </w:r>
      <w:r>
        <w:rPr>
          <w:rFonts w:hAnsi="宋体"/>
          <w:sz w:val="21"/>
          <w:szCs w:val="21"/>
        </w:rPr>
        <w:t>________</w:t>
      </w:r>
      <w:r>
        <w:rPr>
          <w:rFonts w:hint="eastAsia" w:hAnsi="宋体"/>
          <w:sz w:val="21"/>
          <w:szCs w:val="21"/>
        </w:rPr>
        <w:t>申请登记备案。</w:t>
      </w:r>
    </w:p>
    <w:p>
      <w:pPr>
        <w:pStyle w:val="11"/>
        <w:numPr>
          <w:ilvl w:val="0"/>
          <w:numId w:val="1"/>
        </w:numPr>
        <w:spacing w:line="400" w:lineRule="exact"/>
        <w:ind w:left="0" w:firstLine="420" w:firstLineChars="200"/>
        <w:rPr>
          <w:rFonts w:hAnsi="宋体"/>
          <w:sz w:val="21"/>
          <w:szCs w:val="21"/>
        </w:rPr>
      </w:pPr>
      <w:r>
        <w:rPr>
          <w:rFonts w:hint="eastAsia" w:hAnsi="宋体"/>
          <w:sz w:val="21"/>
          <w:szCs w:val="21"/>
        </w:rPr>
        <w:t>本合同连同附表共</w:t>
      </w:r>
      <w:r>
        <w:rPr>
          <w:rFonts w:hint="eastAsia" w:hAnsi="宋体"/>
          <w:sz w:val="21"/>
          <w:szCs w:val="21"/>
          <w:u w:val="single"/>
        </w:rPr>
        <w:t xml:space="preserve">       </w:t>
      </w:r>
      <w:r>
        <w:rPr>
          <w:rFonts w:hint="eastAsia" w:hAnsi="宋体"/>
          <w:sz w:val="21"/>
          <w:szCs w:val="21"/>
        </w:rPr>
        <w:t>页，一式</w:t>
      </w:r>
      <w:r>
        <w:rPr>
          <w:rFonts w:hint="eastAsia" w:hAnsi="宋体"/>
          <w:sz w:val="21"/>
          <w:szCs w:val="21"/>
          <w:u w:val="single"/>
        </w:rPr>
        <w:t xml:space="preserve">     </w:t>
      </w:r>
      <w:r>
        <w:rPr>
          <w:rFonts w:hint="eastAsia" w:hAnsi="宋体"/>
          <w:sz w:val="21"/>
          <w:szCs w:val="21"/>
        </w:rPr>
        <w:t>份，甲、乙双方各执一份，</w:t>
      </w:r>
      <w:r>
        <w:rPr>
          <w:rFonts w:hint="eastAsia" w:hAnsi="宋体"/>
          <w:sz w:val="21"/>
          <w:szCs w:val="21"/>
          <w:u w:val="single"/>
        </w:rPr>
        <w:t xml:space="preserve">         </w:t>
      </w:r>
      <w:r>
        <w:rPr>
          <w:rFonts w:hint="eastAsia" w:hAnsi="宋体"/>
          <w:sz w:val="21"/>
          <w:szCs w:val="21"/>
        </w:rPr>
        <w:t>各执一份，均具有同等效力。</w:t>
      </w:r>
    </w:p>
    <w:p>
      <w:pPr>
        <w:pStyle w:val="11"/>
        <w:numPr>
          <w:ilvl w:val="0"/>
          <w:numId w:val="0"/>
        </w:numPr>
        <w:spacing w:line="400" w:lineRule="exact"/>
        <w:ind w:leftChars="200"/>
        <w:outlineLvl w:val="9"/>
        <w:rPr>
          <w:rFonts w:hAnsi="宋体"/>
          <w:sz w:val="21"/>
          <w:szCs w:val="21"/>
        </w:rPr>
      </w:pP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甲方（签章）：</w:t>
      </w:r>
      <w:r>
        <w:rPr>
          <w:rFonts w:hint="eastAsia" w:hAnsi="宋体"/>
          <w:sz w:val="21"/>
          <w:szCs w:val="21"/>
          <w:u w:val="single"/>
        </w:rPr>
        <w:t xml:space="preserve">               </w:t>
      </w:r>
    </w:p>
    <w:p>
      <w:pPr>
        <w:autoSpaceDE w:val="0"/>
        <w:autoSpaceDN w:val="0"/>
        <w:adjustRightInd w:val="0"/>
        <w:spacing w:line="400" w:lineRule="exact"/>
        <w:ind w:firstLine="420" w:firstLineChars="200"/>
        <w:jc w:val="left"/>
        <w:rPr>
          <w:rFonts w:hint="eastAsia" w:ascii="宋体" w:hAnsi="宋体"/>
          <w:kern w:val="0"/>
          <w:szCs w:val="21"/>
          <w:lang w:val="zh-CN"/>
        </w:rPr>
      </w:pPr>
      <w:r>
        <w:rPr>
          <w:rFonts w:hint="eastAsia" w:ascii="宋体" w:hAnsi="宋体"/>
          <w:kern w:val="0"/>
          <w:szCs w:val="21"/>
          <w:lang w:val="zh-CN"/>
        </w:rPr>
        <w:t>代表人：</w:t>
      </w:r>
      <w:r>
        <w:rPr>
          <w:rFonts w:hint="eastAsia" w:ascii="宋体" w:hAnsi="宋体"/>
          <w:kern w:val="0"/>
          <w:szCs w:val="21"/>
          <w:u w:val="single"/>
          <w:lang w:val="zh-CN"/>
        </w:rPr>
        <w:t xml:space="preserve">                           </w:t>
      </w:r>
      <w:r>
        <w:rPr>
          <w:rFonts w:hint="eastAsia" w:ascii="宋体" w:hAnsi="宋体"/>
          <w:kern w:val="0"/>
          <w:szCs w:val="21"/>
          <w:lang w:val="zh-CN"/>
        </w:rPr>
        <w:t>　　　　　　　　</w:t>
      </w: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u w:val="single"/>
          <w:lang w:val="zh-CN"/>
        </w:rPr>
        <w:t xml:space="preserve">        </w:t>
      </w:r>
      <w:r>
        <w:rPr>
          <w:rFonts w:hint="eastAsia" w:ascii="宋体" w:hAnsi="宋体"/>
          <w:kern w:val="0"/>
          <w:szCs w:val="21"/>
          <w:lang w:val="zh-CN"/>
        </w:rPr>
        <w:t>年</w:t>
      </w:r>
      <w:r>
        <w:rPr>
          <w:rFonts w:hint="eastAsia" w:ascii="宋体" w:hAnsi="宋体"/>
          <w:kern w:val="0"/>
          <w:szCs w:val="21"/>
          <w:u w:val="single"/>
          <w:lang w:val="zh-CN"/>
        </w:rPr>
        <w:t xml:space="preserve">     </w:t>
      </w:r>
      <w:r>
        <w:rPr>
          <w:rFonts w:hint="eastAsia" w:ascii="宋体" w:hAnsi="宋体"/>
          <w:kern w:val="0"/>
          <w:szCs w:val="21"/>
          <w:lang w:val="zh-CN"/>
        </w:rPr>
        <w:t>月</w:t>
      </w:r>
      <w:r>
        <w:rPr>
          <w:rFonts w:hint="eastAsia" w:ascii="宋体" w:hAnsi="宋体"/>
          <w:kern w:val="0"/>
          <w:szCs w:val="21"/>
          <w:u w:val="single"/>
          <w:lang w:val="zh-CN"/>
        </w:rPr>
        <w:t xml:space="preserve">     </w:t>
      </w:r>
      <w:r>
        <w:rPr>
          <w:rFonts w:hint="eastAsia" w:ascii="宋体" w:hAnsi="宋体"/>
          <w:kern w:val="0"/>
          <w:szCs w:val="21"/>
          <w:lang w:val="zh-CN"/>
        </w:rPr>
        <w:t>日</w:t>
      </w:r>
    </w:p>
    <w:p>
      <w:pPr>
        <w:autoSpaceDE w:val="0"/>
        <w:autoSpaceDN w:val="0"/>
        <w:adjustRightInd w:val="0"/>
        <w:spacing w:line="400" w:lineRule="exact"/>
        <w:ind w:firstLine="420" w:firstLineChars="200"/>
        <w:jc w:val="left"/>
        <w:rPr>
          <w:rFonts w:hint="eastAsia" w:ascii="宋体" w:hAnsi="宋体"/>
          <w:kern w:val="0"/>
          <w:szCs w:val="21"/>
          <w:lang w:val="zh-CN"/>
        </w:rPr>
      </w:pPr>
    </w:p>
    <w:p>
      <w:pPr>
        <w:autoSpaceDE w:val="0"/>
        <w:autoSpaceDN w:val="0"/>
        <w:adjustRightInd w:val="0"/>
        <w:spacing w:line="400" w:lineRule="exact"/>
        <w:ind w:firstLine="420" w:firstLineChars="200"/>
        <w:jc w:val="left"/>
        <w:rPr>
          <w:rFonts w:ascii="宋体" w:hAnsi="宋体"/>
          <w:kern w:val="0"/>
          <w:szCs w:val="21"/>
          <w:lang w:val="zh-CN"/>
        </w:rPr>
      </w:pPr>
      <w:r>
        <w:rPr>
          <w:rFonts w:hint="eastAsia" w:ascii="宋体" w:hAnsi="宋体"/>
          <w:kern w:val="0"/>
          <w:szCs w:val="21"/>
          <w:lang w:val="zh-CN"/>
        </w:rPr>
        <w:t>乙方（签章）：</w:t>
      </w:r>
      <w:r>
        <w:rPr>
          <w:rFonts w:hint="eastAsia" w:hAnsi="宋体"/>
          <w:sz w:val="21"/>
          <w:szCs w:val="21"/>
          <w:u w:val="single"/>
        </w:rPr>
        <w:t xml:space="preserve">               </w:t>
      </w:r>
    </w:p>
    <w:p>
      <w:pPr>
        <w:autoSpaceDE w:val="0"/>
        <w:autoSpaceDN w:val="0"/>
        <w:adjustRightInd w:val="0"/>
        <w:spacing w:line="400" w:lineRule="exact"/>
        <w:ind w:firstLine="420" w:firstLineChars="200"/>
        <w:jc w:val="left"/>
        <w:rPr>
          <w:rFonts w:hint="eastAsia" w:ascii="宋体" w:hAnsi="宋体"/>
          <w:kern w:val="0"/>
          <w:szCs w:val="21"/>
          <w:lang w:val="zh-CN"/>
        </w:rPr>
      </w:pPr>
      <w:r>
        <w:rPr>
          <w:rFonts w:hint="eastAsia" w:ascii="宋体" w:hAnsi="宋体"/>
          <w:kern w:val="0"/>
          <w:szCs w:val="21"/>
          <w:lang w:val="zh-CN"/>
        </w:rPr>
        <w:t>代表人：</w:t>
      </w:r>
      <w:r>
        <w:rPr>
          <w:rFonts w:hint="eastAsia" w:ascii="宋体" w:hAnsi="宋体"/>
          <w:kern w:val="0"/>
          <w:szCs w:val="21"/>
          <w:u w:val="single"/>
          <w:lang w:val="zh-CN"/>
        </w:rPr>
        <w:t xml:space="preserve">                           </w:t>
      </w:r>
      <w:r>
        <w:rPr>
          <w:rFonts w:hint="eastAsia" w:ascii="宋体" w:hAnsi="宋体"/>
          <w:kern w:val="0"/>
          <w:szCs w:val="21"/>
          <w:lang w:val="zh-CN"/>
        </w:rPr>
        <w:t>　　　　　　　　</w:t>
      </w:r>
    </w:p>
    <w:p>
      <w:pPr>
        <w:autoSpaceDE w:val="0"/>
        <w:autoSpaceDN w:val="0"/>
        <w:adjustRightInd w:val="0"/>
        <w:spacing w:line="400" w:lineRule="exact"/>
        <w:ind w:firstLine="420" w:firstLineChars="200"/>
        <w:jc w:val="left"/>
        <w:rPr>
          <w:rFonts w:ascii="宋体" w:hAnsi="宋体"/>
          <w:szCs w:val="21"/>
        </w:rPr>
      </w:pPr>
      <w:r>
        <w:rPr>
          <w:rFonts w:hint="eastAsia" w:ascii="宋体" w:hAnsi="宋体"/>
          <w:kern w:val="0"/>
          <w:szCs w:val="21"/>
          <w:u w:val="single"/>
          <w:lang w:val="zh-CN"/>
        </w:rPr>
        <w:t xml:space="preserve">        </w:t>
      </w:r>
      <w:r>
        <w:rPr>
          <w:rFonts w:hint="eastAsia" w:ascii="宋体" w:hAnsi="宋体"/>
          <w:kern w:val="0"/>
          <w:szCs w:val="21"/>
          <w:lang w:val="zh-CN"/>
        </w:rPr>
        <w:t>年</w:t>
      </w:r>
      <w:r>
        <w:rPr>
          <w:rFonts w:hint="eastAsia" w:ascii="宋体" w:hAnsi="宋体"/>
          <w:kern w:val="0"/>
          <w:szCs w:val="21"/>
          <w:u w:val="single"/>
          <w:lang w:val="zh-CN"/>
        </w:rPr>
        <w:t xml:space="preserve">     </w:t>
      </w:r>
      <w:r>
        <w:rPr>
          <w:rFonts w:hint="eastAsia" w:ascii="宋体" w:hAnsi="宋体"/>
          <w:kern w:val="0"/>
          <w:szCs w:val="21"/>
          <w:lang w:val="zh-CN"/>
        </w:rPr>
        <w:t>月</w:t>
      </w:r>
      <w:r>
        <w:rPr>
          <w:rFonts w:hint="eastAsia" w:ascii="宋体" w:hAnsi="宋体"/>
          <w:kern w:val="0"/>
          <w:szCs w:val="21"/>
          <w:u w:val="single"/>
          <w:lang w:val="zh-CN"/>
        </w:rPr>
        <w:t xml:space="preserve">     </w:t>
      </w:r>
      <w:r>
        <w:rPr>
          <w:rFonts w:hint="eastAsia" w:ascii="宋体" w:hAnsi="宋体"/>
          <w:kern w:val="0"/>
          <w:szCs w:val="21"/>
          <w:lang w:val="zh-CN"/>
        </w:rPr>
        <w:t>日</w:t>
      </w:r>
    </w:p>
    <w:sectPr>
      <w:headerReference r:id="rId3" w:type="default"/>
      <w:footerReference r:id="rId4" w:type="default"/>
      <w:pgSz w:w="11850" w:h="16783"/>
      <w:pgMar w:top="1440" w:right="1800" w:bottom="1440" w:left="1800"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3E59B3"/>
    <w:multiLevelType w:val="singleLevel"/>
    <w:tmpl w:val="293E59B3"/>
    <w:lvl w:ilvl="0" w:tentative="0">
      <w:start w:val="1"/>
      <w:numFmt w:val="chineseCountingThousand"/>
      <w:suff w:val="space"/>
      <w:lvlText w:val="第%1条 "/>
      <w:lvlJc w:val="left"/>
      <w:pPr>
        <w:ind w:left="85" w:hanging="85"/>
      </w:pPr>
      <w:rPr>
        <w:b/>
      </w:rPr>
    </w:lvl>
  </w:abstractNum>
  <w:abstractNum w:abstractNumId="1">
    <w:nsid w:val="5F66D96C"/>
    <w:multiLevelType w:val="singleLevel"/>
    <w:tmpl w:val="5F66D96C"/>
    <w:lvl w:ilvl="0" w:tentative="0">
      <w:start w:val="1"/>
      <w:numFmt w:val="chineseCounting"/>
      <w:suff w:val="nothing"/>
      <w:lvlText w:val="%1、"/>
      <w:lvlJc w:val="left"/>
      <w:pPr>
        <w:ind w:left="0" w:leftChars="0" w:firstLine="420" w:firstLineChars="0"/>
      </w:pPr>
      <w:rPr>
        <w:rFonts w:hint="eastAsia"/>
      </w:rPr>
    </w:lvl>
  </w:abstractNum>
  <w:abstractNum w:abstractNumId="2">
    <w:nsid w:val="5F66D97D"/>
    <w:multiLevelType w:val="singleLevel"/>
    <w:tmpl w:val="5F66D97D"/>
    <w:lvl w:ilvl="0" w:tentative="0">
      <w:start w:val="1"/>
      <w:numFmt w:val="chineseCounting"/>
      <w:suff w:val="nothing"/>
      <w:lvlText w:val="%1、"/>
      <w:lvlJc w:val="left"/>
      <w:pPr>
        <w:ind w:left="0" w:leftChars="0" w:firstLine="420" w:firstLineChars="0"/>
      </w:pPr>
      <w:rPr>
        <w:rFonts w:hint="eastAsia"/>
      </w:rPr>
    </w:lvl>
  </w:abstractNum>
  <w:abstractNum w:abstractNumId="3">
    <w:nsid w:val="5F66D98B"/>
    <w:multiLevelType w:val="singleLevel"/>
    <w:tmpl w:val="5F66D98B"/>
    <w:lvl w:ilvl="0" w:tentative="0">
      <w:start w:val="1"/>
      <w:numFmt w:val="chineseCounting"/>
      <w:suff w:val="nothing"/>
      <w:lvlText w:val="%1、"/>
      <w:lvlJc w:val="left"/>
      <w:pPr>
        <w:ind w:left="0" w:leftChars="0" w:firstLine="420" w:firstLineChars="0"/>
      </w:pPr>
      <w:rPr>
        <w:rFonts w:hint="eastAsia"/>
      </w:rPr>
    </w:lvl>
  </w:abstractNum>
  <w:abstractNum w:abstractNumId="4">
    <w:nsid w:val="5F66D999"/>
    <w:multiLevelType w:val="singleLevel"/>
    <w:tmpl w:val="5F66D999"/>
    <w:lvl w:ilvl="0" w:tentative="0">
      <w:start w:val="1"/>
      <w:numFmt w:val="chineseCounting"/>
      <w:suff w:val="nothing"/>
      <w:lvlText w:val="%1、"/>
      <w:lvlJc w:val="left"/>
      <w:pPr>
        <w:ind w:left="0" w:leftChars="0" w:firstLine="420" w:firstLineChars="0"/>
      </w:pPr>
      <w:rPr>
        <w:rFonts w:hint="eastAsia"/>
      </w:rPr>
    </w:lvl>
  </w:abstractNum>
  <w:abstractNum w:abstractNumId="5">
    <w:nsid w:val="5F66D9AC"/>
    <w:multiLevelType w:val="singleLevel"/>
    <w:tmpl w:val="5F66D9AC"/>
    <w:lvl w:ilvl="0" w:tentative="0">
      <w:start w:val="1"/>
      <w:numFmt w:val="chineseCounting"/>
      <w:suff w:val="nothing"/>
      <w:lvlText w:val="%1、"/>
      <w:lvlJc w:val="left"/>
      <w:pPr>
        <w:ind w:left="0" w:leftChars="0" w:firstLine="420" w:firstLineChars="0"/>
      </w:pPr>
      <w:rPr>
        <w:rFonts w:hint="eastAsia"/>
      </w:rPr>
    </w:lvl>
  </w:abstractNum>
  <w:abstractNum w:abstractNumId="6">
    <w:nsid w:val="5F66D9BA"/>
    <w:multiLevelType w:val="singleLevel"/>
    <w:tmpl w:val="5F66D9BA"/>
    <w:lvl w:ilvl="0" w:tentative="0">
      <w:start w:val="1"/>
      <w:numFmt w:val="chineseCounting"/>
      <w:suff w:val="nothing"/>
      <w:lvlText w:val="%1、"/>
      <w:lvlJc w:val="left"/>
      <w:pPr>
        <w:ind w:left="0" w:leftChars="0" w:firstLine="420" w:firstLineChars="0"/>
      </w:pPr>
      <w:rPr>
        <w:rFonts w:hint="eastAsia"/>
      </w:rPr>
    </w:lvl>
  </w:abstractNum>
  <w:abstractNum w:abstractNumId="7">
    <w:nsid w:val="5F66D9C9"/>
    <w:multiLevelType w:val="singleLevel"/>
    <w:tmpl w:val="5F66D9C9"/>
    <w:lvl w:ilvl="0" w:tentative="0">
      <w:start w:val="1"/>
      <w:numFmt w:val="chineseCounting"/>
      <w:suff w:val="nothing"/>
      <w:lvlText w:val="%1、"/>
      <w:lvlJc w:val="left"/>
      <w:pPr>
        <w:ind w:left="0" w:leftChars="0" w:firstLine="420" w:firstLineChars="0"/>
      </w:pPr>
      <w:rPr>
        <w:rFonts w:hint="eastAsia"/>
      </w:rPr>
    </w:lvl>
  </w:abstractNum>
  <w:abstractNum w:abstractNumId="8">
    <w:nsid w:val="5F66D9D8"/>
    <w:multiLevelType w:val="singleLevel"/>
    <w:tmpl w:val="5F66D9D8"/>
    <w:lvl w:ilvl="0" w:tentative="0">
      <w:start w:val="1"/>
      <w:numFmt w:val="chineseCounting"/>
      <w:suff w:val="nothing"/>
      <w:lvlText w:val="%1、"/>
      <w:lvlJc w:val="left"/>
      <w:pPr>
        <w:ind w:left="0" w:leftChars="0" w:firstLine="420" w:firstLineChars="0"/>
      </w:pPr>
      <w:rPr>
        <w:rFonts w:hint="eastAsia"/>
      </w:rPr>
    </w:lvl>
  </w:abstractNum>
  <w:abstractNum w:abstractNumId="9">
    <w:nsid w:val="5F66D9E6"/>
    <w:multiLevelType w:val="singleLevel"/>
    <w:tmpl w:val="5F66D9E6"/>
    <w:lvl w:ilvl="0" w:tentative="0">
      <w:start w:val="1"/>
      <w:numFmt w:val="chineseCounting"/>
      <w:suff w:val="nothing"/>
      <w:lvlText w:val="%1、"/>
      <w:lvlJc w:val="left"/>
      <w:pPr>
        <w:ind w:left="0" w:leftChars="0" w:firstLine="420" w:firstLineChars="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025587"/>
    <w:rsid w:val="00274821"/>
    <w:rsid w:val="005C65E1"/>
    <w:rsid w:val="00764153"/>
    <w:rsid w:val="00B0312E"/>
    <w:rsid w:val="03025587"/>
    <w:rsid w:val="3DF76546"/>
    <w:rsid w:val="61181AD2"/>
    <w:rsid w:val="7A872F70"/>
    <w:rsid w:val="7E86BDE2"/>
    <w:rsid w:val="EFFF5E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qFormat="1" w:unhideWhenUsed="0" w:uiPriority="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3"/>
    <w:basedOn w:val="1"/>
    <w:semiHidden/>
    <w:qFormat/>
    <w:uiPriority w:val="0"/>
    <w:pPr>
      <w:autoSpaceDE w:val="0"/>
      <w:autoSpaceDN w:val="0"/>
      <w:adjustRightInd w:val="0"/>
      <w:spacing w:line="360" w:lineRule="auto"/>
      <w:jc w:val="center"/>
    </w:pPr>
    <w:rPr>
      <w:rFonts w:ascii="黑体" w:eastAsia="黑体"/>
      <w:b/>
      <w:bCs/>
      <w:kern w:val="0"/>
      <w:sz w:val="28"/>
      <w:szCs w:val="20"/>
      <w:lang w:val="zh-CN"/>
    </w:rPr>
  </w:style>
  <w:style w:type="paragraph" w:styleId="3">
    <w:name w:val="Body Text"/>
    <w:basedOn w:val="1"/>
    <w:semiHidden/>
    <w:qFormat/>
    <w:uiPriority w:val="0"/>
    <w:pPr>
      <w:autoSpaceDE w:val="0"/>
      <w:autoSpaceDN w:val="0"/>
      <w:adjustRightInd w:val="0"/>
      <w:spacing w:line="480" w:lineRule="auto"/>
      <w:jc w:val="left"/>
    </w:pPr>
    <w:rPr>
      <w:rFonts w:hint="eastAsia" w:ascii="宋体"/>
      <w:kern w:val="0"/>
      <w:sz w:val="24"/>
      <w:szCs w:val="20"/>
      <w:lang w:val="zh-CN"/>
    </w:r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semiHidden/>
    <w:qFormat/>
    <w:uiPriority w:val="0"/>
    <w:pPr>
      <w:spacing w:line="480" w:lineRule="auto"/>
    </w:pPr>
    <w:rPr>
      <w:rFonts w:ascii="宋体"/>
      <w:kern w:val="0"/>
      <w:sz w:val="24"/>
      <w:szCs w:val="20"/>
      <w:lang w:val="zh-CN"/>
    </w:rPr>
  </w:style>
  <w:style w:type="paragraph" w:styleId="7">
    <w:name w:val="Normal (Web)"/>
    <w:basedOn w:val="1"/>
    <w:semiHidden/>
    <w:qFormat/>
    <w:uiPriority w:val="0"/>
    <w:pPr>
      <w:widowControl/>
      <w:spacing w:before="100" w:beforeAutospacing="1" w:after="100" w:afterAutospacing="1"/>
      <w:jc w:val="left"/>
    </w:pPr>
    <w:rPr>
      <w:rFonts w:hint="eastAsia" w:ascii="宋体" w:hAnsi="宋体"/>
      <w:kern w:val="0"/>
      <w:sz w:val="24"/>
    </w:rPr>
  </w:style>
  <w:style w:type="paragraph" w:customStyle="1" w:styleId="10">
    <w:name w:val="稻壳合同样式 2级"/>
    <w:basedOn w:val="1"/>
    <w:link w:val="13"/>
    <w:qFormat/>
    <w:uiPriority w:val="0"/>
    <w:pPr>
      <w:autoSpaceDE w:val="0"/>
      <w:autoSpaceDN w:val="0"/>
      <w:adjustRightInd w:val="0"/>
      <w:spacing w:line="480" w:lineRule="auto"/>
      <w:jc w:val="left"/>
      <w:outlineLvl w:val="1"/>
    </w:pPr>
    <w:rPr>
      <w:rFonts w:ascii="宋体"/>
      <w:bCs/>
      <w:kern w:val="0"/>
      <w:sz w:val="24"/>
      <w:szCs w:val="20"/>
      <w:lang w:val="zh-CN"/>
    </w:rPr>
  </w:style>
  <w:style w:type="paragraph" w:customStyle="1" w:styleId="11">
    <w:name w:val="稻壳合同样式 1级"/>
    <w:basedOn w:val="1"/>
    <w:link w:val="12"/>
    <w:qFormat/>
    <w:uiPriority w:val="0"/>
    <w:pPr>
      <w:autoSpaceDE w:val="0"/>
      <w:autoSpaceDN w:val="0"/>
      <w:adjustRightInd w:val="0"/>
      <w:spacing w:line="480" w:lineRule="auto"/>
      <w:jc w:val="left"/>
      <w:outlineLvl w:val="0"/>
    </w:pPr>
    <w:rPr>
      <w:rFonts w:ascii="宋体"/>
      <w:bCs/>
      <w:kern w:val="0"/>
      <w:sz w:val="24"/>
      <w:szCs w:val="20"/>
      <w:lang w:val="zh-CN"/>
    </w:rPr>
  </w:style>
  <w:style w:type="character" w:customStyle="1" w:styleId="12">
    <w:name w:val="稻壳合同样式 1级 字符"/>
    <w:link w:val="11"/>
    <w:qFormat/>
    <w:uiPriority w:val="0"/>
    <w:rPr>
      <w:rFonts w:ascii="宋体"/>
      <w:bCs/>
      <w:sz w:val="24"/>
      <w:lang w:val="zh-CN"/>
    </w:rPr>
  </w:style>
  <w:style w:type="character" w:customStyle="1" w:styleId="13">
    <w:name w:val="稻壳合同样式 2级 字符"/>
    <w:link w:val="10"/>
    <w:qFormat/>
    <w:uiPriority w:val="0"/>
    <w:rPr>
      <w:rFonts w:ascii="宋体"/>
      <w:bCs/>
      <w:sz w:val="24"/>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6ffcfe02-6111-47ae-a3ba-d7c23d4c5f2c\&#21830;&#21697;&#25151;&#36141;&#38144;&#21512;&#21516;.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商品房购销合同.docx</Template>
  <Pages>6</Pages>
  <Words>3912</Words>
  <Characters>4825</Characters>
  <Lines>39</Lines>
  <Paragraphs>11</Paragraphs>
  <TotalTime>1431655765</TotalTime>
  <ScaleCrop>false</ScaleCrop>
  <LinksUpToDate>false</LinksUpToDate>
  <CharactersWithSpaces>5647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2021-09-17T08:09:00Z</dcterms:created>
  <dc:creator>Along</dc:creator>
  <cp:lastModifiedBy>Along</cp:lastModifiedBy>
  <dcterms:modified xsi:type="dcterms:W3CDTF">2021-09-17T08:09:20Z</dcterms:modified>
  <dc:title>通用外贸购货合同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v1.0_mb_qEtfrRx5b+FBq9Ar2/deug==</vt:lpwstr>
  </property>
  <property fmtid="{D5CDD505-2E9C-101B-9397-08002B2CF9AE}" pid="4" name="ICV">
    <vt:lpwstr>0EFAAAFD563A410F99E6CC31203001FA</vt:lpwstr>
  </property>
</Properties>
</file>