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场地使用协议书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甲方：</w:t>
      </w:r>
      <w:r>
        <w:rPr>
          <w:sz w:val="30"/>
          <w:szCs w:val="30"/>
        </w:rPr>
        <w:t xml:space="preserve"> </w:t>
      </w:r>
    </w:p>
    <w:p>
      <w:pPr>
        <w:spacing w:line="520" w:lineRule="exact"/>
        <w:ind w:right="-334"/>
        <w:rPr>
          <w:rFonts w:ascii="宋体" w:hAnsi="宋体"/>
          <w:sz w:val="30"/>
          <w:szCs w:val="30"/>
        </w:rPr>
      </w:pPr>
      <w:r>
        <w:rPr>
          <w:rFonts w:hint="eastAsia"/>
          <w:sz w:val="30"/>
          <w:szCs w:val="30"/>
        </w:rPr>
        <w:t>乙方：</w:t>
      </w:r>
    </w:p>
    <w:p>
      <w:pPr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根据乙方申请，结合场地使用的管理要求，甲乙双方在互利互惠的基础上，友好协商达成如下协议：</w:t>
      </w: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、本协议为新签协议，协议价格为</w:t>
      </w:r>
      <w:r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</w:rPr>
        <w:t>元/月。甲方将位于</w:t>
      </w:r>
      <w:r>
        <w:rPr>
          <w:rFonts w:hint="eastAsia" w:ascii="宋体" w:hAnsi="宋体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</w:rPr>
        <w:t>场地租给乙方放置报刊亭使用，场地面积</w:t>
      </w:r>
      <w:r>
        <w:rPr>
          <w:rFonts w:hint="eastAsia" w:ascii="宋体" w:hAnsi="宋体"/>
          <w:sz w:val="30"/>
          <w:szCs w:val="30"/>
          <w:u w:val="single"/>
        </w:rPr>
        <w:t xml:space="preserve">   </w:t>
      </w:r>
      <w:r>
        <w:rPr>
          <w:rFonts w:hint="eastAsia" w:ascii="宋体" w:hAnsi="宋体"/>
          <w:sz w:val="30"/>
          <w:szCs w:val="30"/>
        </w:rPr>
        <w:t>㎡。协议期内乙方每月向甲方交纳</w:t>
      </w:r>
      <w:r>
        <w:rPr>
          <w:rFonts w:hint="eastAsia" w:ascii="宋体" w:hAnsi="宋体"/>
          <w:sz w:val="30"/>
          <w:szCs w:val="30"/>
          <w:u w:val="single"/>
        </w:rPr>
        <w:t xml:space="preserve">       元（大写     元整）</w:t>
      </w:r>
      <w:r>
        <w:rPr>
          <w:rFonts w:hint="eastAsia" w:ascii="宋体" w:hAnsi="宋体"/>
          <w:sz w:val="30"/>
          <w:szCs w:val="30"/>
        </w:rPr>
        <w:t>场地使用费。价格随市场物价变化，逐年协商。若区域内相关收费标准变化，本协议的收费标准也将随之调整。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2、乙方应做好门前环境卫生，自行实施并负责门前三包制度，接受甲方管理人员监督检查，做到文明经营，场地整齐有序。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3、乙方应于每月25日前向甲方交纳场地使用费，逾期每日按万分之五收取滞纳金。若乙方拖欠不交，甲方有权采取相关措施予以催缴。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4、</w:t>
      </w:r>
      <w:r>
        <w:rPr>
          <w:rFonts w:hint="eastAsia"/>
          <w:sz w:val="30"/>
          <w:szCs w:val="30"/>
        </w:rPr>
        <w:t>甲方特此声明，场地租用主要是为了照顾乙方经营之所需，乙方需自行办理日常经营所需营业执照等手续，守法经营，文明经营。若遇政府行政主管部门及上级集团公司检查、园区内场地管理的需要，乙方应无条件地配合，场地需拆除恢复原状，乙方无条件地服从，在规定期限内（五个工作日）拆除并恢复原状，逾期不能拆除，甲方拒退保证金，作为请相关专业公司拆除的费用，乙方撤出场地后不向甲方要求任何形式的赔偿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5、</w:t>
      </w:r>
      <w:r>
        <w:rPr>
          <w:rFonts w:hint="eastAsia"/>
          <w:sz w:val="30"/>
          <w:szCs w:val="30"/>
        </w:rPr>
        <w:t>乙方向甲方交纳两个月场地使用费作为该场地使用费的保证金，计人民币</w:t>
      </w:r>
      <w:r>
        <w:rPr>
          <w:rFonts w:hint="eastAsia"/>
          <w:sz w:val="30"/>
          <w:szCs w:val="30"/>
          <w:u w:val="single"/>
        </w:rPr>
        <w:t xml:space="preserve">         元整（大写      元整）</w:t>
      </w:r>
      <w:r>
        <w:rPr>
          <w:rFonts w:hint="eastAsia"/>
          <w:sz w:val="30"/>
          <w:szCs w:val="30"/>
        </w:rPr>
        <w:t>，待乙方不再租赁使用该场地时，需将该场地恢复原状后经甲方确认并认可后再将押金退还给乙方。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、甲方租给乙方的场地，仅限作为自行合法经营之用，未经甲方书面同意，乙方将所承租场地作为其它用途、转租他人或从事非法活动，甲方将视为违约，甲方有权立即收回该场地，并拒绝退还</w:t>
      </w:r>
      <w:r>
        <w:rPr>
          <w:rFonts w:hint="eastAsia" w:ascii="宋体" w:hAnsi="宋体"/>
          <w:sz w:val="30"/>
          <w:szCs w:val="30"/>
        </w:rPr>
        <w:t>租赁</w:t>
      </w:r>
      <w:r>
        <w:rPr>
          <w:rFonts w:hint="eastAsia"/>
          <w:sz w:val="30"/>
          <w:szCs w:val="30"/>
        </w:rPr>
        <w:t>保证金。</w:t>
      </w:r>
    </w:p>
    <w:p>
      <w:pPr>
        <w:spacing w:line="60" w:lineRule="auto"/>
        <w:ind w:left="-540" w:leftChars="-257" w:right="-512" w:rightChars="-244" w:firstLine="576" w:firstLineChars="192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7、遇到台风和暴雨等恶劣天气预警信号发出时，立即进行设施安全检查，安排专人做好全天候监控和防护措施。因事故造成的损失，由乙方全责自行承担。</w:t>
      </w:r>
    </w:p>
    <w:p>
      <w:pPr>
        <w:spacing w:line="60" w:lineRule="auto"/>
        <w:ind w:left="-540" w:leftChars="-257" w:right="-512" w:rightChars="-244" w:firstLine="576" w:firstLineChars="192"/>
        <w:rPr>
          <w:rFonts w:hint="eastAsia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8、乙方应定期对设备进行安全维护，避免出现因漏电、漏油、坍塌等责任事故。因事故造成的损失，由乙方全责自行承担。</w:t>
      </w:r>
    </w:p>
    <w:p>
      <w:pPr>
        <w:spacing w:line="360" w:lineRule="auto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/>
          <w:sz w:val="30"/>
          <w:szCs w:val="30"/>
        </w:rPr>
        <w:t>本协议期限自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    日</w:t>
      </w:r>
      <w:r>
        <w:rPr>
          <w:rFonts w:hint="eastAsia" w:ascii="宋体" w:hAnsi="宋体"/>
          <w:sz w:val="30"/>
          <w:szCs w:val="30"/>
        </w:rPr>
        <w:t>起至</w:t>
      </w:r>
      <w:r>
        <w:rPr>
          <w:rFonts w:hint="eastAsia"/>
          <w:sz w:val="30"/>
          <w:szCs w:val="30"/>
          <w:u w:val="single"/>
        </w:rPr>
        <w:t xml:space="preserve">              日</w:t>
      </w:r>
      <w:r>
        <w:rPr>
          <w:rFonts w:hint="eastAsia" w:ascii="宋体" w:hAnsi="宋体"/>
          <w:sz w:val="30"/>
          <w:szCs w:val="30"/>
        </w:rPr>
        <w:t>止。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本协议一式四份，甲方执三份，乙方执一份。</w:t>
      </w:r>
    </w:p>
    <w:p>
      <w:pPr>
        <w:rPr>
          <w:rFonts w:hint="eastAsia"/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甲方：                                    乙方：</w:t>
      </w:r>
      <w:r>
        <w:rPr>
          <w:sz w:val="30"/>
          <w:szCs w:val="30"/>
        </w:rPr>
        <w:t xml:space="preserve"> 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甲方代表：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 xml:space="preserve">                              乙方代表：</w:t>
      </w:r>
      <w:r>
        <w:rPr>
          <w:sz w:val="30"/>
          <w:szCs w:val="30"/>
        </w:rPr>
        <w:t xml:space="preserve">            </w:t>
      </w:r>
    </w:p>
    <w:p>
      <w:pPr>
        <w:spacing w:line="360" w:lineRule="auto"/>
        <w:ind w:firstLine="1200" w:firstLineChars="400"/>
      </w:pP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日                      年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日</w:t>
      </w:r>
    </w:p>
    <w:p>
      <w:pPr>
        <w:spacing w:line="360" w:lineRule="auto"/>
        <w:ind w:firstLine="1200" w:firstLineChars="400"/>
      </w:pPr>
      <w:r>
        <w:rPr>
          <w:rFonts w:hint="eastAsia"/>
          <w:sz w:val="30"/>
          <w:szCs w:val="30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9617A0"/>
    <w:rsid w:val="00107F5D"/>
    <w:rsid w:val="00207273"/>
    <w:rsid w:val="002A79B1"/>
    <w:rsid w:val="002D54EB"/>
    <w:rsid w:val="003B3A06"/>
    <w:rsid w:val="00463DE9"/>
    <w:rsid w:val="00520B11"/>
    <w:rsid w:val="0066315D"/>
    <w:rsid w:val="006907FF"/>
    <w:rsid w:val="007F7886"/>
    <w:rsid w:val="00A11CDF"/>
    <w:rsid w:val="00A45937"/>
    <w:rsid w:val="00C42131"/>
    <w:rsid w:val="00D543A9"/>
    <w:rsid w:val="00D618C6"/>
    <w:rsid w:val="00EF181D"/>
    <w:rsid w:val="00FE1D6B"/>
    <w:rsid w:val="289617A0"/>
    <w:rsid w:val="3C4832E5"/>
    <w:rsid w:val="439D41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068992f7-b1b0-478a-83af-8a7e67ff1142\&#22330;&#22320;&#20351;&#29992;&#21327;&#35758;&#2007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场地使用协议书.docx</Template>
  <Pages>2</Pages>
  <Words>833</Words>
  <Characters>834</Characters>
  <Lines>7</Lines>
  <Paragraphs>2</Paragraphs>
  <TotalTime>0</TotalTime>
  <ScaleCrop>false</ScaleCrop>
  <LinksUpToDate>false</LinksUpToDate>
  <CharactersWithSpaces>1026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2021-09-22T10:16:00Z</dcterms:created>
  <dc:creator>Along</dc:creator>
  <cp:lastModifiedBy>Along</cp:lastModifiedBy>
  <dcterms:modified xsi:type="dcterms:W3CDTF">2021-09-22T10:16:26Z</dcterms:modified>
  <dc:title>场地使用协议书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v1.0_mb_UzdcjnLSboOwofiBbufsqA==</vt:lpwstr>
  </property>
  <property fmtid="{D5CDD505-2E9C-101B-9397-08002B2CF9AE}" pid="4" name="ICV">
    <vt:lpwstr>99388FE8BFF84066A173FC29D894882D</vt:lpwstr>
  </property>
</Properties>
</file>