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Cemu体感与按键设置教程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篇幅较长，主要是因为很多地方用文字描述字数比较多，请耐心看完，其实设置很简单！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本教程由</w:t>
      </w:r>
      <w:r>
        <w:rPr>
          <w:rFonts w:hint="eastAsia"/>
          <w:color w:val="FF0000"/>
          <w:lang w:val="en-US" w:eastAsia="zh-CN"/>
        </w:rPr>
        <w:t>乐技手柄</w:t>
      </w:r>
      <w:r>
        <w:rPr>
          <w:rFonts w:hint="eastAsia"/>
          <w:lang w:val="en-US" w:eastAsia="zh-CN"/>
        </w:rPr>
        <w:t>编写，需要注意的地方用</w:t>
      </w:r>
      <w:r>
        <w:rPr>
          <w:rFonts w:hint="eastAsia"/>
          <w:color w:val="FF0000"/>
          <w:lang w:val="en-US" w:eastAsia="zh-CN"/>
        </w:rPr>
        <w:t>红色字体</w:t>
      </w:r>
      <w:r>
        <w:rPr>
          <w:rFonts w:hint="eastAsia"/>
          <w:lang w:val="en-US" w:eastAsia="zh-CN"/>
        </w:rPr>
        <w:t>做提示。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准备工具: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1：带</w:t>
      </w:r>
      <w:r>
        <w:rPr>
          <w:rFonts w:hint="eastAsia"/>
          <w:color w:val="FF0000"/>
          <w:lang w:val="en-US" w:eastAsia="zh-CN"/>
        </w:rPr>
        <w:t>体感</w:t>
      </w:r>
      <w:r>
        <w:rPr>
          <w:rFonts w:hint="eastAsia"/>
          <w:lang w:val="en-US" w:eastAsia="zh-CN"/>
        </w:rPr>
        <w:t>功能的游戏手柄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2：</w:t>
      </w:r>
      <w:r>
        <w:rPr>
          <w:rFonts w:hint="eastAsia"/>
          <w:color w:val="FF0000"/>
          <w:lang w:val="en-US" w:eastAsia="zh-CN"/>
        </w:rPr>
        <w:t>Windows10</w:t>
      </w:r>
      <w:r>
        <w:rPr>
          <w:rFonts w:hint="eastAsia"/>
          <w:lang w:val="en-US" w:eastAsia="zh-CN"/>
        </w:rPr>
        <w:t>系统的电脑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3：</w:t>
      </w:r>
      <w:r>
        <w:rPr>
          <w:rFonts w:hint="eastAsia"/>
          <w:color w:val="FF0000"/>
          <w:lang w:val="en-US" w:eastAsia="zh-CN"/>
        </w:rPr>
        <w:t>蓝牙接收器</w:t>
      </w:r>
      <w:r>
        <w:rPr>
          <w:rFonts w:hint="eastAsia"/>
          <w:lang w:val="en-US" w:eastAsia="zh-CN"/>
        </w:rPr>
        <w:t>（如果电脑自带蓝牙功能可以不用蓝牙接收器，注意，本店含接收器的手柄套餐，接收器不是蓝牙接收器，需要买家自行购买蓝牙接收器）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4：相关工具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下载链接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链接：https://pan.baidu.com/s/1BQ4TTIPs3-QgkSE7myneNw 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提取码：cquh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若链接失效或文件不存在等问题请联系客服更新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5：Cemu以及游戏，由于版权等问题请买家自行下载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注意事项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如果是在淘宝买的一键安装版的塞尔达游戏，请先将</w:t>
      </w:r>
      <w:r>
        <w:rPr>
          <w:rFonts w:hint="eastAsia"/>
          <w:color w:val="FF0000"/>
          <w:lang w:val="en-US" w:eastAsia="zh-CN"/>
        </w:rPr>
        <w:t>vjoy卸载掉</w:t>
      </w:r>
      <w:r>
        <w:rPr>
          <w:rFonts w:hint="eastAsia"/>
          <w:lang w:val="en-US" w:eastAsia="zh-CN"/>
        </w:rPr>
        <w:t>，不清楚是否安装请按照下面的卸载方法自行查看。卸载方法为：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点击屏幕左下方的windows图标，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在所有程序里面找到vjoy，然后</w:t>
      </w:r>
      <w:r>
        <w:rPr>
          <w:rFonts w:hint="eastAsia"/>
          <w:color w:val="FF0000"/>
          <w:lang w:val="en-US" w:eastAsia="zh-CN"/>
        </w:rPr>
        <w:t>右键选择卸载，卸载后重启下电脑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操作前请退出360等相关杀毒软件，</w:t>
      </w:r>
      <w:r>
        <w:rPr>
          <w:rFonts w:hint="eastAsia"/>
          <w:lang w:val="en-US" w:eastAsia="zh-CN"/>
        </w:rPr>
        <w:t>防止误删文件导致操作失败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若想边充电边玩，请用手机充电器或充电宝等给手柄充电，</w:t>
      </w:r>
      <w:r>
        <w:rPr>
          <w:rFonts w:hint="eastAsia"/>
          <w:color w:val="FF0000"/>
          <w:lang w:val="en-US" w:eastAsia="zh-CN"/>
        </w:rPr>
        <w:t>不要用数据线插在电脑的usb接口进行充电，</w:t>
      </w:r>
      <w:r>
        <w:rPr>
          <w:rFonts w:hint="eastAsia"/>
          <w:lang w:val="en-US" w:eastAsia="zh-CN"/>
        </w:rPr>
        <w:t>因为这样手柄会自动用有线模式连接到电脑上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1：下载相关工具并解压，记住文件位置，不要用到的时候找不到了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2：右键电脑左下角的蓝牙图标，然后选择“添加蓝牙设备”，然后依次按照下面的图片操作</w:t>
      </w:r>
    </w:p>
    <w:p>
      <w:r>
        <w:drawing>
          <wp:inline distT="0" distB="0" distL="114300" distR="114300">
            <wp:extent cx="1532890" cy="1609725"/>
            <wp:effectExtent l="0" t="0" r="1016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20545" cy="1596390"/>
            <wp:effectExtent l="0" t="0" r="825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0545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63065" cy="1550670"/>
            <wp:effectExtent l="0" t="0" r="1333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306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3：</w:t>
      </w:r>
      <w:r>
        <w:rPr>
          <w:rFonts w:hint="eastAsia"/>
          <w:color w:val="FF0000"/>
          <w:lang w:val="en-US" w:eastAsia="zh-CN"/>
        </w:rPr>
        <w:t>手柄按住Y键和Home键3秒钟松手开机</w:t>
      </w:r>
      <w:r>
        <w:rPr>
          <w:rFonts w:hint="eastAsia"/>
          <w:lang w:val="en-US" w:eastAsia="zh-CN"/>
        </w:rPr>
        <w:t>，然后选择搜索出来的pro controller（也可能是一串类似乱码的地址符号）进行连接，连接后手柄的指示灯会常亮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4：如果手柄关机后，</w:t>
      </w:r>
      <w:r>
        <w:rPr>
          <w:rFonts w:hint="eastAsia"/>
          <w:color w:val="FF0000"/>
          <w:lang w:val="en-US" w:eastAsia="zh-CN"/>
        </w:rPr>
        <w:t>下次再连接电脑可以直接按下手柄的Home键3秒钟启动手柄即可自动回连，无需按照步骤2、3重新配对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5：打开工具所在文件夹，选择解压好的batterjoyforcemu_v6-手柄模拟器文件夹，右键下方图片中的文件，然后</w:t>
      </w:r>
      <w:r>
        <w:rPr>
          <w:rFonts w:hint="eastAsia"/>
          <w:color w:val="FF0000"/>
          <w:lang w:val="en-US" w:eastAsia="zh-CN"/>
        </w:rPr>
        <w:t>以管理员身份运行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305050" cy="9334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安装完成后如下图所示，按任意按键退出，</w:t>
      </w:r>
      <w:r>
        <w:rPr>
          <w:rFonts w:hint="eastAsia"/>
          <w:color w:val="FF0000"/>
          <w:lang w:val="en-US" w:eastAsia="zh-CN"/>
        </w:rPr>
        <w:t>最好重启一下电脑</w:t>
      </w:r>
    </w:p>
    <w:p>
      <w:r>
        <w:drawing>
          <wp:inline distT="0" distB="0" distL="114300" distR="114300">
            <wp:extent cx="5268595" cy="2753360"/>
            <wp:effectExtent l="0" t="0" r="825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5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6：右键该文件夹下的betterjoyforcemu.exe，以管理员身份运行，打开后如下图所示，如果杀毒软件询问是否打开，请务必允许运行，然后手柄</w:t>
      </w:r>
      <w:r>
        <w:rPr>
          <w:rFonts w:hint="eastAsia"/>
          <w:color w:val="FF0000"/>
          <w:lang w:val="en-US" w:eastAsia="zh-CN"/>
        </w:rPr>
        <w:t>平放</w:t>
      </w:r>
      <w:r>
        <w:rPr>
          <w:rFonts w:hint="eastAsia"/>
          <w:lang w:val="en-US" w:eastAsia="zh-CN"/>
        </w:rPr>
        <w:t>在桌面上，然后依次点击绿色手柄下的</w:t>
      </w:r>
      <w:r>
        <w:rPr>
          <w:rFonts w:hint="eastAsia"/>
          <w:color w:val="FF0000"/>
          <w:lang w:val="en-US" w:eastAsia="zh-CN"/>
        </w:rPr>
        <w:t>“本地”，“校准”</w:t>
      </w:r>
      <w:r>
        <w:rPr>
          <w:rFonts w:hint="eastAsia"/>
          <w:lang w:val="en-US" w:eastAsia="zh-CN"/>
        </w:rPr>
        <w:t>，提示校准完成即可，切记</w:t>
      </w:r>
      <w:r>
        <w:rPr>
          <w:rFonts w:hint="eastAsia"/>
          <w:color w:val="FF0000"/>
          <w:lang w:val="en-US" w:eastAsia="zh-CN"/>
        </w:rPr>
        <w:t>不要关闭该软件</w:t>
      </w:r>
      <w:r>
        <w:rPr>
          <w:rFonts w:hint="eastAsia"/>
          <w:lang w:val="en-US" w:eastAsia="zh-CN"/>
        </w:rPr>
        <w:t>，保持后台运行，并且以后</w:t>
      </w:r>
      <w:r>
        <w:rPr>
          <w:rFonts w:hint="eastAsia"/>
          <w:color w:val="FF0000"/>
          <w:lang w:val="en-US" w:eastAsia="zh-CN"/>
        </w:rPr>
        <w:t>运行cemu前，请务必先打开这个软件</w:t>
      </w:r>
      <w:r>
        <w:rPr>
          <w:rFonts w:hint="eastAsia"/>
          <w:lang w:val="en-US" w:eastAsia="zh-CN"/>
        </w:rPr>
        <w:t>，至此，已经完成了体感模拟的设置。</w:t>
      </w:r>
    </w:p>
    <w:p>
      <w:r>
        <w:drawing>
          <wp:inline distT="0" distB="0" distL="114300" distR="114300">
            <wp:extent cx="2247900" cy="6667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86075" cy="26479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若体感存在不准的情况，可以用这个软件重新校准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7：体感测试（这个步骤也可以不做）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打开解压的工具文件夹里面的体感测试文件夹，右键padtest.exe</w:t>
      </w:r>
      <w:r>
        <w:rPr>
          <w:rFonts w:hint="eastAsia"/>
          <w:color w:val="FF0000"/>
          <w:lang w:val="en-US" w:eastAsia="zh-CN"/>
        </w:rPr>
        <w:t>以管理员身份运行</w:t>
      </w:r>
      <w:r>
        <w:rPr>
          <w:rFonts w:hint="eastAsia"/>
          <w:lang w:val="en-US" w:eastAsia="zh-CN"/>
        </w:rPr>
        <w:t>，然后点击</w:t>
      </w:r>
      <w:r>
        <w:rPr>
          <w:rFonts w:hint="eastAsia"/>
          <w:color w:val="FF0000"/>
          <w:lang w:val="en-US" w:eastAsia="zh-CN"/>
        </w:rPr>
        <w:t>start</w:t>
      </w:r>
      <w:r>
        <w:rPr>
          <w:rFonts w:hint="eastAsia"/>
          <w:lang w:val="en-US" w:eastAsia="zh-CN"/>
        </w:rPr>
        <w:t>，接着点击</w:t>
      </w:r>
      <w:r>
        <w:rPr>
          <w:rFonts w:hint="eastAsia"/>
          <w:color w:val="FF0000"/>
          <w:lang w:val="en-US" w:eastAsia="zh-CN"/>
        </w:rPr>
        <w:t>两次</w:t>
      </w:r>
      <w:r>
        <w:rPr>
          <w:rFonts w:hint="eastAsia"/>
          <w:lang w:val="en-US" w:eastAsia="zh-CN"/>
        </w:rPr>
        <w:t>DSU1这串地址，此时晃动手柄，就可以看到右侧的手柄在跟着晃动，代表体感已经模拟成功</w:t>
      </w:r>
    </w:p>
    <w:p>
      <w:r>
        <w:drawing>
          <wp:inline distT="0" distB="0" distL="114300" distR="114300">
            <wp:extent cx="1638300" cy="8096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72870" cy="1678940"/>
            <wp:effectExtent l="0" t="0" r="17780" b="165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2870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124710" cy="1628775"/>
            <wp:effectExtent l="0" t="0" r="889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8：打开cemu， 点击</w:t>
      </w:r>
      <w:r>
        <w:rPr>
          <w:rFonts w:hint="eastAsia"/>
          <w:color w:val="FF0000"/>
          <w:lang w:val="en-US" w:eastAsia="zh-CN"/>
        </w:rPr>
        <w:t>选项-输入设定，在配置文件这里选择Xbox，模拟器控制这里选择Wii u gamepad，控制器API选择Xinput，控制器这项选择controller1（也可能是2、3等），</w:t>
      </w:r>
      <w:r>
        <w:rPr>
          <w:rFonts w:hint="eastAsia"/>
          <w:lang w:val="en-US" w:eastAsia="zh-CN"/>
        </w:rPr>
        <w:t>然后设置手柄按键，按键设置可以参考下图，注意</w:t>
      </w:r>
      <w:r>
        <w:rPr>
          <w:rFonts w:hint="eastAsia"/>
          <w:color w:val="FF0000"/>
          <w:lang w:val="en-US" w:eastAsia="zh-CN"/>
        </w:rPr>
        <w:t>左右摇杆的click分别为左右摇杆垂直压下去</w:t>
      </w:r>
      <w:r>
        <w:rPr>
          <w:rFonts w:hint="eastAsia"/>
          <w:lang w:val="en-US" w:eastAsia="zh-CN"/>
        </w:rPr>
        <w:t>，不要忘了用手柄拖动</w:t>
      </w:r>
      <w:r>
        <w:rPr>
          <w:rFonts w:hint="eastAsia"/>
          <w:color w:val="FF0000"/>
          <w:lang w:val="en-US" w:eastAsia="zh-CN"/>
        </w:rPr>
        <w:t>震动</w:t>
      </w:r>
      <w:r>
        <w:rPr>
          <w:rFonts w:hint="eastAsia"/>
          <w:lang w:val="en-US" w:eastAsia="zh-CN"/>
        </w:rPr>
        <w:t>这个条，数值多少都可以，可以根据实际情况调节。最后点击载入，保存，然后关闭。</w:t>
      </w:r>
    </w:p>
    <w:p>
      <w:r>
        <w:drawing>
          <wp:inline distT="0" distB="0" distL="114300" distR="114300">
            <wp:extent cx="5266690" cy="2983230"/>
            <wp:effectExtent l="0" t="0" r="1016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8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9：</w:t>
      </w:r>
      <w:r>
        <w:rPr>
          <w:rFonts w:hint="eastAsia"/>
          <w:color w:val="FF0000"/>
          <w:lang w:val="en-US" w:eastAsia="zh-CN"/>
        </w:rPr>
        <w:t>按照下图将体感输入工具设置成手柄</w:t>
      </w:r>
    </w:p>
    <w:p>
      <w:r>
        <w:drawing>
          <wp:inline distT="0" distB="0" distL="114300" distR="114300">
            <wp:extent cx="5268595" cy="2490470"/>
            <wp:effectExtent l="0" t="0" r="8255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10：进入游戏，如果没有体感，进游戏的设置里面，将</w:t>
      </w:r>
      <w:r>
        <w:rPr>
          <w:rFonts w:hint="eastAsia"/>
          <w:color w:val="FF0000"/>
          <w:lang w:val="en-US" w:eastAsia="zh-CN"/>
        </w:rPr>
        <w:t>陀螺仪</w:t>
      </w:r>
      <w:r>
        <w:rPr>
          <w:rFonts w:hint="eastAsia"/>
          <w:lang w:val="en-US" w:eastAsia="zh-CN"/>
        </w:rPr>
        <w:t>的选项打开即可。</w:t>
      </w:r>
    </w:p>
    <w:p>
      <w:r>
        <w:drawing>
          <wp:inline distT="0" distB="0" distL="114300" distR="114300">
            <wp:extent cx="5266690" cy="2962910"/>
            <wp:effectExtent l="0" t="0" r="10160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总结：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准备相关手柄与体感模拟工具，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电脑需要是win10系统且有蓝牙功能，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连接手柄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安装并打开体感模拟器工具校准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进入cemu设置手柄按键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将cemu体感工具设置成手柄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感谢您的支持，满意请给个5分好评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FA499"/>
    <w:multiLevelType w:val="singleLevel"/>
    <w:tmpl w:val="5D3FA49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2E4504"/>
    <w:rsid w:val="028256DC"/>
    <w:rsid w:val="047C34A4"/>
    <w:rsid w:val="06F576E8"/>
    <w:rsid w:val="0A5B423F"/>
    <w:rsid w:val="0EE56E61"/>
    <w:rsid w:val="10EE025C"/>
    <w:rsid w:val="13A20771"/>
    <w:rsid w:val="188F3C03"/>
    <w:rsid w:val="1A2E4504"/>
    <w:rsid w:val="35BC1170"/>
    <w:rsid w:val="61D53296"/>
    <w:rsid w:val="7973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2020-05-27T10:55:00Z</dcterms:created>
  <dc:creator>Administrator</dc:creator>
  <cp:lastModifiedBy>Administrator</cp:lastModifiedBy>
  <dcterms:modified xsi:type="dcterms:W3CDTF">2020-05-27T12:25:25Z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