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jc w:val="center"/>
        <w:rPr>
          <w:rFonts w:hint="eastAsia" w:ascii="宋体" w:hAnsi="宋体"/>
          <w:color w:val="000000"/>
          <w:position w:val="6"/>
          <w:sz w:val="20"/>
          <w:lang w:val="zh-CN"/>
        </w:rPr>
      </w:pPr>
      <w:bookmarkStart w:id="0" w:name="_GoBack"/>
      <w:r>
        <w:rPr>
          <w:rFonts w:hint="eastAsia" w:ascii="宋体" w:hAnsi="宋体"/>
          <w:color w:val="000000"/>
          <w:position w:val="6"/>
          <w:sz w:val="32"/>
          <w:szCs w:val="32"/>
          <w:lang w:val="zh-CN"/>
        </w:rPr>
        <w:t>我还是很喜欢你微博接龙句式大全</w:t>
      </w:r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微博上，有人说了这样一句话：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我还是很喜欢你，像风走了八千里，不问归期。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下面评论里，每个人都有自己的故事：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我还是很喜欢你，像山高水远，遥不可及。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我还是很喜欢你，像凤栖梧桐，依依不离。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我还是很喜欢你，像庭中枇杷，亭亭如盖矣。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......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或许在你的心里，也有这样一个人吧。</w:t>
      </w:r>
    </w:p>
    <w:p>
      <w:pPr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对他/她仍有爱意，却对自己无能为力。</w:t>
      </w:r>
    </w:p>
    <w:p>
      <w:pPr>
        <w:rPr>
          <w:rFonts w:hint="eastAsia" w:ascii="宋体" w:hAnsi="宋体"/>
          <w:color w:val="000000"/>
          <w:position w:val="6"/>
          <w:sz w:val="20"/>
          <w:lang w:val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我还是很喜欢你，像老故事里的泛黄桥段，半聋半哑，失了声息。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@锦沫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"http://p9.pstatp.com/large/ba400007bfcc7735403"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191125" cy="51911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我还是很喜欢你，像星辰奔波亿万暗夜，不诉怨语。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我还是很喜欢你，像星辰奔波亿万暗夜，不诉怨语。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@多心酸啊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"http://p1.pstatp.com/large/b9d000131ae67ca7253"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895850" cy="6048375"/>
            <wp:effectExtent l="0" t="0" r="0" b="952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我还是很喜欢你，像春草染绿山脊，不容置疑。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@春草染绿山脊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"http://p3.pstatp.com/large/ba200007b07fa7b47c8"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133975" cy="6496050"/>
            <wp:effectExtent l="0" t="0" r="9525" b="0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我还是很喜欢你，像盛夏蝉鸣无数，乐此不疲。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@澜溪阿姨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"http://p2.pstatp.com/large/ba300007bc5feedbd5b"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3990975" cy="4905375"/>
            <wp:effectExtent l="0" t="0" r="9525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我还是很喜欢你，像等了很多年故人的老城门，茕茕孑立。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@如歌歌如画h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"http://p3.pstatp.com/large/b0f00088ff414864a19"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229100" cy="5476875"/>
            <wp:effectExtent l="0" t="0" r="0" b="952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47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我还是很喜欢你，像黄梅时节落雨纷纷，绵延无期。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@还吃嘛要瘦啊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"http://p3.pstatp.com/large/b9e000132d9ef0a08ff"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676900" cy="5629275"/>
            <wp:effectExtent l="0" t="0" r="0" b="9525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562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我还是很喜欢你，像层云凝成片雨，点点滴滴。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@话唠少女珊珊珊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"http://p1.pstatp.com/large/ba500007c6a478e1a7d"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553075" cy="4343400"/>
            <wp:effectExtent l="0" t="0" r="9525" b="0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我还是很喜欢你，像咿呀学语的孩童，词不达意。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@YangXiao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"http://p3.pstatp.com/large/ba200007b08187c1055"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019675" cy="6696075"/>
            <wp:effectExtent l="0" t="0" r="9525" b="9525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69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我还是很喜欢你，像乍暖还寒，最难将息。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@田昀23333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"http://p3.pstatp.com/large/b0f00088ff5a6f16462"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391150" cy="6010275"/>
            <wp:effectExtent l="0" t="0" r="0" b="9525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601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我还是很喜欢你，像南燕归巢，不离不弃。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我还是很喜欢你，像离原野草，生生不息。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我还是很喜欢你，像潮起潮落，情非得已。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@KrysDooo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"http://p3.pstatp.com/large/b9d000131b0e9a3562f"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610225" cy="7762875"/>
            <wp:effectExtent l="0" t="0" r="9525" b="9525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776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我还是很喜欢你，像旧城里的老折子戏，温言软语。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@苏辜ZG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"http://p3.pstatp.com/large/ba300007bc72413d03e"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876800" cy="6191250"/>
            <wp:effectExtent l="0" t="0" r="0" b="0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我还是很喜欢你，像相思成疾，药石无医。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@Regentropfen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"http://p1.pstatp.com/large/ba500007c6be36fb57a"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667250" cy="6562725"/>
            <wp:effectExtent l="0" t="0" r="0" b="9525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56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我还是很喜欢你，像夏日天幕渐青，一息即离。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@RainbowLemon115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"http://p3.pstatp.com/large/b9d000131af7ac465b3"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6096000" cy="5495925"/>
            <wp:effectExtent l="0" t="0" r="0" b="9525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我还是很喜欢你，像春风轻抚桃红面，沾沾自喜。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我还是很喜欢你，像候鸟迁徙，朝朝夕夕。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我还是很喜欢你，像石入深山，鱼翔海底，无声无息。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我还是很喜欢你，像雨倾万里，化土为泥。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@BabeBonBon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"http://p3.pstatp.com/large/ba200007b09863717bc"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352925" cy="5572125"/>
            <wp:effectExtent l="0" t="0" r="9525" b="9525"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56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我还是很喜欢你，像不敢触碰的结痂，小心翼翼。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@想换个很洋气的名字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"http://p3.pstatp.com/large/b0f00088ff6e6c4b359"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895850" cy="5172075"/>
            <wp:effectExtent l="0" t="0" r="0" b="9525"/>
            <wp:docPr id="15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56"/>
                    <pic:cNvPicPr>
                      <a:picLocks noChangeAspect="1"/>
                    </pic:cNvPicPr>
                  </pic:nvPicPr>
                  <pic:blipFill>
                    <a:blip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我还是很喜欢你，像剧情错综复杂，扑朔迷离。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@涂鸦xthx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"http://p3.pstatp.com/large/ba300007bcaf2cf90a4"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962525" cy="6543675"/>
            <wp:effectExtent l="0" t="0" r="9525" b="9525"/>
            <wp:docPr id="16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56"/>
                    <pic:cNvPicPr>
                      <a:picLocks noChangeAspect="1"/>
                    </pic:cNvPicPr>
                  </pic:nvPicPr>
                  <pic:blipFill>
                    <a:blip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54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我还是很喜欢你，像环游万里，终回原地。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@dreamboy_PCY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"http://p3.pstatp.com/large/ba200007b0af0d09947"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010150" cy="6915150"/>
            <wp:effectExtent l="0" t="0" r="0" b="0"/>
            <wp:docPr id="17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56"/>
                    <pic:cNvPicPr>
                      <a:picLocks noChangeAspect="1"/>
                    </pic:cNvPicPr>
                  </pic:nvPicPr>
                  <pic:blipFill>
                    <a:blip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91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我还是很喜欢你，像桥头盼望，经五百年风雨。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@临虚公子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"http://p3.pstatp.com/large/ba300007bc93ea28b4c"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286250" cy="5724525"/>
            <wp:effectExtent l="0" t="0" r="0" b="9525"/>
            <wp:docPr id="1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72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我还是很喜欢你，像春宵旧梦，不敢忆起。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@点点和小窠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"http://p3.pstatp.com/large/ba400007bfd964adf45"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572125" cy="6400800"/>
            <wp:effectExtent l="0" t="0" r="9525" b="0"/>
            <wp:docPr id="19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6"/>
                    <pic:cNvPicPr>
                      <a:picLocks noChangeAspect="1"/>
                    </pic:cNvPicPr>
                  </pic:nvPicPr>
                  <pic:blipFill>
                    <a:blip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我还是很喜欢你，像钗头凤搁下了最后一笔，相思成疾。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@季微澜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"http://p3.pstatp.com/large/ba500007c6c3a68665e"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857750" cy="5381625"/>
            <wp:effectExtent l="0" t="0" r="0" b="9525"/>
            <wp:docPr id="20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56"/>
                    <pic:cNvPicPr>
                      <a:picLocks noChangeAspect="1"/>
                    </pic:cNvPicPr>
                  </pic:nvPicPr>
                  <pic:blipFill>
                    <a:blip r:embed="rId42" r:link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我还是很喜欢你，像幽王烽火戏诸侯，笑了褒姒，负了西周，亡了自己。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@平垫21220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instrText xml:space="preserve">INCLUDEPICTURE \d "http://p5a.pstatp.com/large/ba400007bfe68620bb4" \* MERGEFORMATINET </w:instrText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4991100" cy="4200525"/>
            <wp:effectExtent l="0" t="0" r="0" b="9525"/>
            <wp:docPr id="21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_256"/>
                    <pic:cNvPicPr>
                      <a:picLocks noChangeAspect="1"/>
                    </pic:cNvPicPr>
                  </pic:nvPicPr>
                  <pic:blipFill>
                    <a:blip r:embed="rId44" r:link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我还是很喜欢你，像霸王别了虞姬，情非得已。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@半哩长街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我还是很喜欢你，衣带渐宽，为伊憔悴，不悔过往...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90" w:lineRule="atLeast"/>
        <w:ind w:left="0" w:right="0" w:firstLine="0"/>
        <w:textAlignment w:val="baseline"/>
        <w:rPr>
          <w:rFonts w:hint="default" w:ascii="Arial" w:hAnsi="Arial" w:cs="Arial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vertAlign w:val="baseline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rPr>
          <w:rFonts w:hint="eastAsia" w:ascii="宋体" w:hAnsi="宋体"/>
          <w:color w:val="000000"/>
          <w:position w:val="6"/>
          <w:sz w:val="20"/>
          <w:lang w:val="zh-CN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361FB4"/>
    <w:rsid w:val="0A852369"/>
    <w:rsid w:val="0EA26210"/>
    <w:rsid w:val="1169290E"/>
    <w:rsid w:val="11B4270B"/>
    <w:rsid w:val="21694C92"/>
    <w:rsid w:val="353639D6"/>
    <w:rsid w:val="3F7A2690"/>
    <w:rsid w:val="496D3D25"/>
    <w:rsid w:val="4A3D709D"/>
    <w:rsid w:val="54B85886"/>
    <w:rsid w:val="58BB5BFE"/>
    <w:rsid w:val="59F77CF6"/>
    <w:rsid w:val="62BB0D26"/>
    <w:rsid w:val="77830033"/>
    <w:rsid w:val="7C2A0828"/>
    <w:rsid w:val="7DFF4CB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p3.pstatp.com/large/ba200007b07fa7b47c8" TargetMode="External"/><Relationship Id="rId8" Type="http://schemas.openxmlformats.org/officeDocument/2006/relationships/image" Target="media/image3.jpeg"/><Relationship Id="rId7" Type="http://schemas.openxmlformats.org/officeDocument/2006/relationships/image" Target="http://p1.pstatp.com/large/b9d000131ae67ca7253" TargetMode="External"/><Relationship Id="rId6" Type="http://schemas.openxmlformats.org/officeDocument/2006/relationships/image" Target="media/image2.jpeg"/><Relationship Id="rId5" Type="http://schemas.openxmlformats.org/officeDocument/2006/relationships/image" Target="http://p9.pstatp.com/large/ba400007bfcc7735403" TargetMode="External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http://p5a.pstatp.com/large/ba400007bfe68620bb4" TargetMode="External"/><Relationship Id="rId44" Type="http://schemas.openxmlformats.org/officeDocument/2006/relationships/image" Target="media/image21.jpeg"/><Relationship Id="rId43" Type="http://schemas.openxmlformats.org/officeDocument/2006/relationships/image" Target="http://p3.pstatp.com/large/ba500007c6c3a68665e" TargetMode="External"/><Relationship Id="rId42" Type="http://schemas.openxmlformats.org/officeDocument/2006/relationships/image" Target="media/image20.jpeg"/><Relationship Id="rId41" Type="http://schemas.openxmlformats.org/officeDocument/2006/relationships/image" Target="http://p3.pstatp.com/large/ba400007bfd964adf45" TargetMode="External"/><Relationship Id="rId40" Type="http://schemas.openxmlformats.org/officeDocument/2006/relationships/image" Target="media/image19.jpeg"/><Relationship Id="rId4" Type="http://schemas.openxmlformats.org/officeDocument/2006/relationships/image" Target="media/image1.jpeg"/><Relationship Id="rId39" Type="http://schemas.openxmlformats.org/officeDocument/2006/relationships/image" Target="http://p3.pstatp.com/large/ba300007bc93ea28b4c" TargetMode="External"/><Relationship Id="rId38" Type="http://schemas.openxmlformats.org/officeDocument/2006/relationships/image" Target="media/image18.jpeg"/><Relationship Id="rId37" Type="http://schemas.openxmlformats.org/officeDocument/2006/relationships/image" Target="http://p3.pstatp.com/large/ba200007b0af0d09947" TargetMode="External"/><Relationship Id="rId36" Type="http://schemas.openxmlformats.org/officeDocument/2006/relationships/image" Target="media/image17.jpeg"/><Relationship Id="rId35" Type="http://schemas.openxmlformats.org/officeDocument/2006/relationships/image" Target="http://p3.pstatp.com/large/ba300007bcaf2cf90a4" TargetMode="External"/><Relationship Id="rId34" Type="http://schemas.openxmlformats.org/officeDocument/2006/relationships/image" Target="media/image16.jpeg"/><Relationship Id="rId33" Type="http://schemas.openxmlformats.org/officeDocument/2006/relationships/image" Target="http://p3.pstatp.com/large/b0f00088ff6e6c4b359" TargetMode="External"/><Relationship Id="rId32" Type="http://schemas.openxmlformats.org/officeDocument/2006/relationships/image" Target="media/image15.jpeg"/><Relationship Id="rId31" Type="http://schemas.openxmlformats.org/officeDocument/2006/relationships/image" Target="http://p3.pstatp.com/large/ba200007b09863717bc" TargetMode="External"/><Relationship Id="rId30" Type="http://schemas.openxmlformats.org/officeDocument/2006/relationships/image" Target="media/image14.jpeg"/><Relationship Id="rId3" Type="http://schemas.openxmlformats.org/officeDocument/2006/relationships/theme" Target="theme/theme1.xml"/><Relationship Id="rId29" Type="http://schemas.openxmlformats.org/officeDocument/2006/relationships/image" Target="http://p3.pstatp.com/large/b9d000131af7ac465b3" TargetMode="External"/><Relationship Id="rId28" Type="http://schemas.openxmlformats.org/officeDocument/2006/relationships/image" Target="media/image13.jpeg"/><Relationship Id="rId27" Type="http://schemas.openxmlformats.org/officeDocument/2006/relationships/image" Target="http://p1.pstatp.com/large/ba500007c6be36fb57a" TargetMode="External"/><Relationship Id="rId26" Type="http://schemas.openxmlformats.org/officeDocument/2006/relationships/image" Target="media/image12.jpeg"/><Relationship Id="rId25" Type="http://schemas.openxmlformats.org/officeDocument/2006/relationships/image" Target="http://p3.pstatp.com/large/ba300007bc72413d03e" TargetMode="External"/><Relationship Id="rId24" Type="http://schemas.openxmlformats.org/officeDocument/2006/relationships/image" Target="media/image11.jpeg"/><Relationship Id="rId23" Type="http://schemas.openxmlformats.org/officeDocument/2006/relationships/image" Target="http://p3.pstatp.com/large/b9d000131b0e9a3562f" TargetMode="External"/><Relationship Id="rId22" Type="http://schemas.openxmlformats.org/officeDocument/2006/relationships/image" Target="media/image10.jpeg"/><Relationship Id="rId21" Type="http://schemas.openxmlformats.org/officeDocument/2006/relationships/image" Target="http://p3.pstatp.com/large/b0f00088ff5a6f16462" TargetMode="External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http://p3.pstatp.com/large/ba200007b08187c1055" TargetMode="External"/><Relationship Id="rId18" Type="http://schemas.openxmlformats.org/officeDocument/2006/relationships/image" Target="media/image8.jpeg"/><Relationship Id="rId17" Type="http://schemas.openxmlformats.org/officeDocument/2006/relationships/image" Target="http://p1.pstatp.com/large/ba500007c6a478e1a7d" TargetMode="External"/><Relationship Id="rId16" Type="http://schemas.openxmlformats.org/officeDocument/2006/relationships/image" Target="media/image7.jpeg"/><Relationship Id="rId15" Type="http://schemas.openxmlformats.org/officeDocument/2006/relationships/image" Target="http://p3.pstatp.com/large/b9e000132d9ef0a08ff" TargetMode="External"/><Relationship Id="rId14" Type="http://schemas.openxmlformats.org/officeDocument/2006/relationships/image" Target="media/image6.jpeg"/><Relationship Id="rId13" Type="http://schemas.openxmlformats.org/officeDocument/2006/relationships/image" Target="http://p3.pstatp.com/large/b0f00088ff414864a19" TargetMode="External"/><Relationship Id="rId12" Type="http://schemas.openxmlformats.org/officeDocument/2006/relationships/image" Target="media/image5.jpeg"/><Relationship Id="rId11" Type="http://schemas.openxmlformats.org/officeDocument/2006/relationships/image" Target="http://p2.pstatp.com/large/ba300007bc5feedbd5b" TargetMode="Externa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2016-08-01T07:51:00Z</dcterms:created>
  <dc:creator>admin</dc:creator>
  <cp:lastModifiedBy>admin</cp:lastModifiedBy>
  <dcterms:modified xsi:type="dcterms:W3CDTF">2016-08-01T07:55:29Z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