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color w:val="FF0000"/>
          <w:spacing w:val="0"/>
          <w:position w:val="0"/>
          <w:sz w:val="28"/>
          <w:shd w:val="clear" w:fill="auto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0"/>
          <w:position w:val="0"/>
          <w:sz w:val="28"/>
          <w:shd w:val="clear" w:fill="auto"/>
          <w:lang w:val="en-US" w:eastAsia="zh-CN"/>
        </w:rPr>
        <w:t>注意：如果用联通wap线路：vpn.9wan.me/3GWAP.mobileconfig 导入他才能更改3gwap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color w:val="FF0000"/>
          <w:spacing w:val="0"/>
          <w:position w:val="0"/>
          <w:sz w:val="28"/>
          <w:shd w:val="clear" w:fill="auto"/>
          <w:lang w:val="en-US" w:eastAsia="zh-CN"/>
        </w:rPr>
      </w:pPr>
      <w:bookmarkStart w:id="0" w:name="_GoBack"/>
      <w:bookmarkEnd w:id="0"/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前言：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1.如果不能登录，在登录那边出现问题，请检查用户名和密码中没有多余的字符或者空格。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left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2.账号修改登录密码、剩余流量查询网址：</w:t>
      </w:r>
      <w:r>
        <w:rPr>
          <w:rFonts w:hint="eastAsia" w:ascii="宋体" w:hAnsi="宋体" w:eastAsia="宋体" w:cs="宋体"/>
          <w:color w:val="auto"/>
          <w:spacing w:val="0"/>
          <w:position w:val="0"/>
          <w:sz w:val="24"/>
          <w:shd w:val="clear" w:fill="auto"/>
          <w:lang w:val="en-US" w:eastAsia="zh-CN"/>
        </w:rPr>
        <w:t>http://vpn.9wan.me/Daili</w:t>
      </w:r>
      <w:r>
        <w:rPr>
          <w:rFonts w:ascii="宋体" w:hAnsi="宋体" w:eastAsia="宋体" w:cs="宋体"/>
          <w:color w:val="auto"/>
          <w:spacing w:val="0"/>
          <w:position w:val="0"/>
          <w:sz w:val="24"/>
          <w:shd w:val="clear" w:fill="auto"/>
        </w:rPr>
        <w:t xml:space="preserve"> 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3.先用A版测试--B版测试-C版测试（每个版代理线路都不相同）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每个版本代表一条线路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4.每个版本测试先关闭wifi、蓝牙后关机重启才能成功连接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5.一个账号不能同时登录多台设备，卡密泄露导致掉线，请速度修改密码。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注：因个人地区网络和手机性能不同，大量购买前请先买体验卡测试，卡密商品出售后概不退款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1.下单之后有卡号和软件使用教程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2.安卓苹果234G通用，根据地区与网络信号决定网速，建议3,4G使用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 xml:space="preserve">3.先发短信当前查询流量（必须查询一下），开始下载歌曲或者看短视频电影（测试网速快慢和使用流量） 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4.5分钟后再拨打或发短信到10086再查询一下话费和流量，看看有没有减少， 如果减少很多，说明不能使用，如果只是减少一点点，可以用,因操作不当出现任何后果自负，不要随意投诉订单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移动查询流量CXLL到10086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联通查询流量CXLL到10010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color w:val="FF0000"/>
          <w:spacing w:val="0"/>
          <w:position w:val="0"/>
          <w:sz w:val="28"/>
          <w:shd w:val="clear" w:fill="auto"/>
        </w:rPr>
        <w:t>电信手机编写108发送到10001号</w:t>
      </w: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bCs/>
          <w:color w:val="0070C0"/>
          <w:spacing w:val="0"/>
          <w:position w:val="0"/>
          <w:sz w:val="28"/>
          <w:shd w:val="clear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70C0"/>
          <w:spacing w:val="0"/>
          <w:position w:val="0"/>
          <w:sz w:val="28"/>
          <w:shd w:val="clear" w:fill="auto"/>
          <w:lang w:val="en-US" w:eastAsia="zh-CN"/>
        </w:rPr>
        <w:t>总结：</w:t>
      </w:r>
    </w:p>
    <w:p>
      <w:pPr>
        <w:spacing w:before="0" w:after="0" w:line="240" w:lineRule="auto"/>
        <w:ind w:left="0" w:right="0" w:firstLine="0"/>
        <w:jc w:val="center"/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</w:pPr>
    </w:p>
    <w:p>
      <w:pPr>
        <w:keepNext w:val="0"/>
        <w:keepLines w:val="0"/>
        <w:widowControl/>
        <w:suppressLineNumbers w:val="0"/>
        <w:jc w:val="left"/>
        <w:rPr>
          <w:b/>
          <w:bCs/>
          <w:color w:val="0070C0"/>
        </w:rPr>
      </w:pP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t>1.换美国苹果id</w:t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t>2.去苹果商店下载open VPN</w:t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t>3.你给他模式让他导入进去</w:t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t>4.输入账号密码</w:t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br w:type="textWrapping"/>
      </w:r>
      <w:r>
        <w:rPr>
          <w:rFonts w:ascii="宋体" w:hAnsi="宋体" w:eastAsia="宋体" w:cs="宋体"/>
          <w:b/>
          <w:bCs/>
          <w:color w:val="0070C0"/>
          <w:kern w:val="0"/>
          <w:sz w:val="24"/>
          <w:szCs w:val="24"/>
          <w:lang w:val="en-US" w:eastAsia="zh-CN" w:bidi="ar"/>
        </w:rPr>
        <w:t>5.去设置找到open VPN 打开无缝连接</w:t>
      </w:r>
    </w:p>
    <w:p>
      <w:pPr>
        <w:spacing w:before="0" w:after="0" w:line="240" w:lineRule="auto"/>
        <w:ind w:left="0" w:right="0" w:firstLine="0"/>
        <w:jc w:val="center"/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</w:pPr>
    </w:p>
    <w:p>
      <w:pPr>
        <w:spacing w:before="0" w:after="0" w:line="240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第一步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: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打开苹果商店（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app Store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），在苹果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ID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登录</w:t>
      </w:r>
    </w:p>
    <w:p>
      <w:pPr>
        <w:spacing w:before="0" w:after="0" w:line="240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这里登录美国的苹果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ID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，然后搜索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openvpn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软件下</w:t>
      </w:r>
    </w:p>
    <w:p>
      <w:pPr>
        <w:spacing w:before="0" w:after="0" w:line="240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载，下载好注销美国苹果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ID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shd w:val="clear" w:fill="auto"/>
        </w:rPr>
        <w:t>，再登录自己的苹果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28"/>
          <w:shd w:val="clear" w:fill="auto"/>
        </w:rPr>
        <w:t>ID</w:t>
      </w:r>
    </w:p>
    <w:p>
      <w:pPr>
        <w:spacing w:before="0" w:after="0" w:line="240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  <w:t>美国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  <w:t>ID</w:t>
      </w: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  <w:t>苹果ID：pcrxdka@icloud.com 密码：Dd112211</w:t>
      </w: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  <w:t>苹果ID：uwsefqf@icloud.com 密码：Dd112211</w:t>
      </w: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  <w:t>苹果ID：oijvoee@icloud.com 密码：Dd112211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  <w:t>苹果ID：pdpssac@icloud.com 密码：Dd112211</w:t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4"/>
          <w:shd w:val="clear" w:fill="auto"/>
        </w:rPr>
        <w:br w:type="textWrapping"/>
      </w:r>
      <w:r>
        <w:object>
          <v:shape id="_x0000_i1025" o:spt="75" type="#_x0000_t75" style="height:839.25pt;width:472.75pt;" o:ole="t" filled="f" o:preferrelative="t" coordsize="21600,21600">
            <v:path/>
            <v:fill on="f" focussize="0,0"/>
            <v:stroke/>
            <v:imagedata r:id="rId5" o:title=""/>
            <o:lock v:ext="edit" aspectratio="t"/>
            <w10:wrap type="none"/>
            <w10:anchorlock/>
          </v:shape>
          <o:OLEObject Type="Embed" ProgID="StaticMetafile" ShapeID="_x0000_i1025" DrawAspect="Content" ObjectID="_1468075725" r:id="rId4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object>
          <v:shape id="_x0000_i1026" o:spt="75" type="#_x0000_t75" style="height:525.4pt;width:366.45pt;" o:ole="t" filled="f" o:preferrelative="t" coordsize="21600,21600">
            <v:path/>
            <v:fill on="f" focussize="0,0"/>
            <v:stroke/>
            <v:imagedata r:id="rId7" o:title=""/>
            <o:lock v:ext="edit" aspectratio="t"/>
            <w10:wrap type="none"/>
            <w10:anchorlock/>
          </v:shape>
          <o:OLEObject Type="Embed" ProgID="StaticMetafile" ShapeID="_x0000_i1026" DrawAspect="Content" ObjectID="_1468075726" r:id="rId6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二，进入手机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QQ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，下载移动免流配置文件，（此文件是客户之间互转的）下载完之后，点击在其他应用打开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3818890" cy="6790690"/>
            <wp:effectExtent l="0" t="0" r="1016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8890" cy="6790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三，在其他应用打开之后，点击拷贝至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OpenVpn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3673475" cy="6543040"/>
            <wp:effectExtent l="0" t="0" r="3175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73475" cy="654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四、打开之后点击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 xml:space="preserve"> 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“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 xml:space="preserve"> +  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”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object>
          <v:shape id="_x0000_i1027" o:spt="75" type="#_x0000_t75" style="height:497.05pt;width:344.2pt;" o:ole="t" filled="f" o:preferrelative="t" coordsize="21600,21600">
            <v:path/>
            <v:fill on="f" focussize="0,0"/>
            <v:stroke/>
            <v:imagedata r:id="rId11" o:title=""/>
            <o:lock v:ext="edit" aspectratio="t"/>
            <w10:wrap type="none"/>
            <w10:anchorlock/>
          </v:shape>
          <o:OLEObject Type="Embed" ProgID="StaticMetafile" ShapeID="_x0000_i1027" DrawAspect="Content" ObjectID="_1468075727" r:id="rId10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numPr>
          <w:ilvl w:val="0"/>
          <w:numId w:val="1"/>
        </w:num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在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 xml:space="preserve">User Id 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里面输入账号，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Password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里面输入密码，点击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Save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和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Disconnected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变成绿色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object>
          <v:shape id="_x0000_i1028" o:spt="75" type="#_x0000_t75" style="height:433.3pt;width:391.75pt;" o:ole="t" filled="f" o:preferrelative="t" coordsize="21600,21600">
            <v:path/>
            <v:fill on="f" focussize="0,0"/>
            <v:stroke/>
            <v:imagedata r:id="rId13" o:title=""/>
            <o:lock v:ext="edit" aspectratio="t"/>
            <w10:wrap type="none"/>
            <w10:anchorlock/>
          </v:shape>
          <o:OLEObject Type="Embed" ProgID="StaticMetafile" ShapeID="_x0000_i1028" DrawAspect="Content" ObjectID="_1468075728" r:id="rId12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六、打开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Disconnected,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出现此界面选择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YES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object>
          <v:shape id="_x0000_i1029" o:spt="75" type="#_x0000_t75" style="height:524.4pt;width:358.35pt;" o:ole="t" filled="f" o:preferrelative="t" coordsize="21600,21600">
            <v:path/>
            <v:fill on="f" focussize="0,0"/>
            <v:stroke/>
            <v:imagedata r:id="rId15" o:title=""/>
            <o:lock v:ext="edit" aspectratio="t"/>
            <w10:wrap type="none"/>
            <w10:anchorlock/>
          </v:shape>
          <o:OLEObject Type="Embed" ProgID="StaticMetafile" ShapeID="_x0000_i1029" DrawAspect="Content" ObjectID="_1468075729" r:id="rId14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七、出现以下此界面则表示安装成功，手机右上角出现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36"/>
          <w:shd w:val="clear" w:fill="auto"/>
        </w:rPr>
        <w:t>VPN</w:t>
      </w:r>
      <w:r>
        <w:rPr>
          <w:rFonts w:ascii="宋体" w:hAnsi="宋体" w:eastAsia="宋体" w:cs="宋体"/>
          <w:b/>
          <w:color w:val="auto"/>
          <w:spacing w:val="0"/>
          <w:position w:val="0"/>
          <w:sz w:val="36"/>
          <w:shd w:val="clear" w:fill="auto"/>
        </w:rPr>
        <w:t>的标志即为已安装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2"/>
          <w:shd w:val="clear" w:fill="auto"/>
        </w:rPr>
      </w:pPr>
      <w:r>
        <w:object>
          <v:shape id="_x0000_i1030" o:spt="75" type="#_x0000_t75" style="height:465.7pt;width:360.35pt;" o:ole="t" filled="f" o:preferrelative="t" coordsize="21600,21600">
            <v:path/>
            <v:fill on="f" focussize="0,0"/>
            <v:stroke/>
            <v:imagedata r:id="rId17" o:title=""/>
            <o:lock v:ext="edit" aspectratio="t"/>
            <w10:wrap type="none"/>
            <w10:anchorlock/>
          </v:shape>
          <o:OLEObject Type="Embed" ProgID="StaticMetafile" ShapeID="_x0000_i1030" DrawAspect="Content" ObjectID="_1468075730" r:id="rId16">
            <o:LockedField>false</o:LockedField>
          </o:OLEObject>
        </w:objec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2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2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2"/>
          <w:shd w:val="clear" w:fill="auto"/>
        </w:rPr>
        <w:t>祝你成功！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2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</w:pPr>
      <w:r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  <w:t>八、必须设置无缝链接 在手机设置 找 Openvpn和这个图片一样才可以（重点）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</w:pP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</w:pPr>
    </w:p>
    <w:p>
      <w:pPr>
        <w:spacing w:before="0" w:after="0" w:line="240" w:lineRule="auto"/>
        <w:ind w:left="0" w:right="0" w:firstLine="0"/>
        <w:jc w:val="both"/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</w:pPr>
      <w:r>
        <w:rPr>
          <w:rFonts w:hint="eastAsia" w:ascii="宋体" w:hAnsi="宋体" w:eastAsia="宋体" w:cs="宋体"/>
          <w:b/>
          <w:color w:val="FF0000"/>
          <w:spacing w:val="0"/>
          <w:position w:val="0"/>
          <w:sz w:val="36"/>
          <w:shd w:val="clear" w:fill="auto"/>
          <w:lang w:val="en-US" w:eastAsia="zh-CN"/>
        </w:rPr>
        <w:t>八、必须设置无缝链接 在手机设置 找 Openvpn和这个图片一样才可以（重点）</w:t>
      </w:r>
    </w:p>
    <w:p>
      <w:pPr>
        <w:keepNext w:val="0"/>
        <w:keepLines w:val="0"/>
        <w:widowControl/>
        <w:suppressLineNumbers w:val="0"/>
        <w:jc w:val="left"/>
        <w:rPr>
          <w:rFonts w:ascii="Calibri" w:hAnsi="Calibri" w:eastAsia="Calibri" w:cs="Calibri"/>
          <w:color w:val="auto"/>
          <w:spacing w:val="0"/>
          <w:position w:val="0"/>
          <w:sz w:val="24"/>
          <w:shd w:val="clear" w:fill="auto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"C:\\Users\\小平\\Documents\\Tencent Files\\871663750\\Image\\C2C\\7AE63FBBD0FB4EEA3CCD8750FD6866AC.png"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890010" cy="6916420"/>
            <wp:effectExtent l="0" t="0" r="15240" b="17780"/>
            <wp:docPr id="3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IMG_256"/>
                    <pic:cNvPicPr>
                      <a:picLocks noChangeAspect="1"/>
                    </pic:cNvPicPr>
                  </pic:nvPicPr>
                  <pic:blipFill>
                    <a:blip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90010" cy="6916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sectPr>
      <w:pgSz w:w="11906" w:h="16838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28582C"/>
    <w:multiLevelType w:val="singleLevel"/>
    <w:tmpl w:val="5728582C"/>
    <w:lvl w:ilvl="0" w:tentative="0">
      <w:start w:val="1"/>
      <w:numFmt w:val="bullet"/>
      <w:lvlText w:val="•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000000"/>
    <w:rsid w:val="0DD7676A"/>
    <w:rsid w:val="157166B8"/>
    <w:rsid w:val="22015683"/>
    <w:rsid w:val="279C114A"/>
    <w:rsid w:val="2D960B5A"/>
    <w:rsid w:val="30B9210E"/>
    <w:rsid w:val="55BD1029"/>
    <w:rsid w:val="61FA668F"/>
    <w:rsid w:val="694774B7"/>
    <w:rsid w:val="6F712C28"/>
    <w:rsid w:val="73433A08"/>
    <w:rsid w:val="7942145F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file:///C:\Users\&#23567;&#24179;\Documents\Tencent%20Files\871663750\Image\C2C\7AE63FBBD0FB4EEA3CCD8750FD6866AC.png" TargetMode="External"/><Relationship Id="rId18" Type="http://schemas.openxmlformats.org/officeDocument/2006/relationships/image" Target="media/image9.png"/><Relationship Id="rId17" Type="http://schemas.openxmlformats.org/officeDocument/2006/relationships/image" Target="media/image8.wmf"/><Relationship Id="rId16" Type="http://schemas.openxmlformats.org/officeDocument/2006/relationships/oleObject" Target="embeddings/oleObject6.bin"/><Relationship Id="rId15" Type="http://schemas.openxmlformats.org/officeDocument/2006/relationships/image" Target="media/image7.wmf"/><Relationship Id="rId14" Type="http://schemas.openxmlformats.org/officeDocument/2006/relationships/oleObject" Target="embeddings/oleObject5.bin"/><Relationship Id="rId13" Type="http://schemas.openxmlformats.org/officeDocument/2006/relationships/image" Target="media/image6.wmf"/><Relationship Id="rId12" Type="http://schemas.openxmlformats.org/officeDocument/2006/relationships/oleObject" Target="embeddings/oleObject4.bin"/><Relationship Id="rId11" Type="http://schemas.openxmlformats.org/officeDocument/2006/relationships/image" Target="media/image5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0</Pages>
  <Words>0</Words>
  <Characters>0</Characters>
  <Lines>0</Lines>
  <Paragraphs>0</Paragraphs>
  <ScaleCrop>false</ScaleCrop>
  <LinksUpToDate>false</LinksUpToDate>
  <CharactersWithSpaces>0</CharactersWithSpaces>
  <Application>WPS Office_10.1.0.5973_F1E327BC-269C-435d-A152-05C5408002CA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2016-05-03T07:48:00Z</dcterms:created>
  <dc:creator>xiaoping</dc:creator>
  <cp:lastModifiedBy>xiaoping</cp:lastModifiedBy>
  <dcterms:modified xsi:type="dcterms:W3CDTF">2016-11-03T03:08:34Z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2052-10.1.0.5973</vt:lpwstr>
  </property>
</Properties>
</file>