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Chinajoy2016参展Showgirl首曝光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还有不到两个月，ChinaJoy又要开始了，做为全球四大游戏展览会之一，这场游戏盛宴每年都会吸引很多人的目光，除了游戏本身这个重要元素，作为一直以来最受宅男青睐的Showgirl，为妹子而来成为很多游戏玩家参展的一个“核心”理由。想知道今年有哪些美女参展吗？让小编为你揭晓答案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完美世界-凌颜（兔子糖糖公主Rinrin）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jc w:val="left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在CJ的showgril中，完美世界一直以来走的都是精品路线，并一直获得外貌协会的普遍认可。一压很多商家参展showgirl外贸表现参差不齐的尴尬。在本届CJ上，完美世界更是再接再厉，为配合“dota2”的主题，签约了Cos界的红人以及知名showgirl凌颜（兔子糖糖公主Rinrin），为这次CJ增添了一份独一无二美感</w: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instrText xml:space="preserve">INCLUDEPICTURE \d "http://p3.pstatp.com/large/7b6000930652e14eced"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drawing>
          <wp:inline distT="0" distB="0" distL="114300" distR="114300">
            <wp:extent cx="4300855" cy="3010535"/>
            <wp:effectExtent l="0" t="0" r="4445" b="18415"/>
            <wp:docPr id="17" name="图片 17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57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0855" cy="3010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fldChar w:fldCharType="end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  <w:lang w:eastAsia="zh-CN"/>
        </w:rPr>
        <w:drawing>
          <wp:inline distT="0" distB="0" distL="114300" distR="114300">
            <wp:extent cx="4517390" cy="3014345"/>
            <wp:effectExtent l="0" t="0" r="16510" b="14605"/>
            <wp:docPr id="31" name="图片 31" descr="7b600093064ac52df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7b600093064ac52dff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7390" cy="301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"http://p9.pstatp.com/large/7da0004505b37bfbb3e"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5252720" cy="7602220"/>
            <wp:effectExtent l="0" t="0" r="5080" b="17780"/>
            <wp:docPr id="18" name="图片 18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58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7602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Style w:val="4"/>
          <w:rFonts w:hint="eastAsia" w:ascii="宋体" w:hAnsi="宋体" w:eastAsia="宋体" w:cs="宋体"/>
          <w:b/>
          <w:bCs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Style w:val="4"/>
          <w:rFonts w:hint="eastAsia" w:ascii="宋体" w:hAnsi="宋体" w:eastAsia="宋体" w:cs="宋体"/>
          <w:b/>
          <w:bCs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Style w:val="4"/>
          <w:rFonts w:hint="eastAsia" w:ascii="宋体" w:hAnsi="宋体" w:eastAsia="宋体" w:cs="宋体"/>
          <w:b/>
          <w:bCs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Style w:val="4"/>
          <w:rFonts w:hint="eastAsia" w:ascii="宋体" w:hAnsi="宋体" w:eastAsia="宋体" w:cs="宋体"/>
          <w:b/>
          <w:bCs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Style w:val="4"/>
          <w:rFonts w:hint="eastAsia" w:ascii="宋体" w:hAnsi="宋体" w:eastAsia="宋体" w:cs="宋体"/>
          <w:b/>
          <w:bCs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Style w:val="4"/>
          <w:rFonts w:hint="eastAsia" w:ascii="宋体" w:hAnsi="宋体" w:eastAsia="宋体" w:cs="宋体"/>
          <w:b/>
          <w:bCs w:val="0"/>
          <w:i w:val="0"/>
          <w:caps w:val="0"/>
          <w:color w:val="000000"/>
          <w:spacing w:val="0"/>
          <w:sz w:val="21"/>
          <w:szCs w:val="2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/>
          <w:bCs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</w:pPr>
      <w:r>
        <w:rPr>
          <w:rStyle w:val="4"/>
          <w:rFonts w:hint="eastAsia" w:ascii="宋体" w:hAnsi="宋体" w:eastAsia="宋体" w:cs="宋体"/>
          <w:b/>
          <w:bCs w:val="0"/>
          <w:i w:val="0"/>
          <w:caps w:val="0"/>
          <w:color w:val="000000"/>
          <w:spacing w:val="0"/>
          <w:sz w:val="21"/>
          <w:szCs w:val="21"/>
          <w:shd w:val="clear" w:fill="FFFFFF"/>
        </w:rPr>
        <w:t>37游戏-于姬</w:t>
      </w:r>
      <w:r>
        <w:rPr>
          <w:rStyle w:val="4"/>
          <w:rFonts w:hint="eastAsia" w:ascii="宋体" w:hAnsi="宋体" w:eastAsia="宋体" w:cs="宋体"/>
          <w:b/>
          <w:bCs w:val="0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于姬，这位网红中的网红是首次参加CJ，凭借爆乳以及惹火的身材在微博有20多万的粉丝，根据小编打探的消息，于姬将成为37游戏的主推Showgirl，近距离接触女神的机会可不多哦。</w: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"http://p1.pstatp.com/large/7b6000930668b93e18c"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5237480" cy="6915785"/>
            <wp:effectExtent l="0" t="0" r="1270" b="18415"/>
            <wp:docPr id="19" name="图片 19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59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7480" cy="6915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instrText xml:space="preserve">INCLUDEPICTURE \d "http://p3.pstatp.com/large/7b60009306328cff6da"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drawing>
          <wp:inline distT="0" distB="0" distL="114300" distR="114300">
            <wp:extent cx="5247640" cy="7872095"/>
            <wp:effectExtent l="0" t="0" r="10160" b="14605"/>
            <wp:docPr id="20" name="图片 20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G_260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7872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  <w:lang w:eastAsia="zh-CN"/>
        </w:rPr>
        <w:t>中移动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>-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</w:rPr>
        <w:t>孔令君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lang w:eastAsia="zh-CN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中移动也不甘示弱，加足马力，使出长腿杀手锏，身高173CM的孔令君将担当是中移动展台的主推，喜欢的长腿妹子的朋友可千万不要错过。</w: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"http://p3.pstatp.com/large/7b6000930620f78ded8"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4770755" cy="7373620"/>
            <wp:effectExtent l="0" t="0" r="10795" b="17780"/>
            <wp:docPr id="21" name="图片 21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IMG_261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70755" cy="7373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完美世界-陈思元：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t>做为连续参加三年CJ的showgirl，不出意外同样会参展，赁借完美世界的合作关系，今年可能出现在完美展台。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instrText xml:space="preserve">INCLUDEPICTURE \d "http://p3.pstatp.com/large/7b60009306a75a44b27"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drawing>
          <wp:inline distT="0" distB="0" distL="114300" distR="114300">
            <wp:extent cx="5227955" cy="7369810"/>
            <wp:effectExtent l="0" t="0" r="10795" b="2540"/>
            <wp:docPr id="23" name="图片 23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IMG_263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27955" cy="7369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"http://p1.pstatp.com/large/7da0004505c94ec22b5"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5253990" cy="7035165"/>
            <wp:effectExtent l="0" t="0" r="3810" b="13335"/>
            <wp:docPr id="22" name="图片 22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IMG_262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7035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网易-金小小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成名于网易展台的新生代Showgirl金小小，其长相甜美，丰满G杯上围引爆全场，被誉为中国版“冲田杏梨”称号，被广大媒体宅男疯狂追捧。不出意外，今年继续签约网易。</w: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"http://p1.pstatp.com/large/7b60009306822fa3bbd"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4881245" cy="6506210"/>
            <wp:effectExtent l="0" t="0" r="14605" b="8890"/>
            <wp:docPr id="24" name="图片 24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IMG_264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81245" cy="6506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</w:rPr>
        <w:t>周维娜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在去年Chinajoy上周维娜凭借自己美丽的外表和温柔的表现，以仅次于“小林志玲”陈潇和韩国嫩模Yurisa居于第三位，这样的成绩也是当之无愧的，今年CJ同样有她的身影。</w: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"http://p3.pstatp.com/large/7b600093067d16efa71"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5190490" cy="7313930"/>
            <wp:effectExtent l="0" t="0" r="10160" b="1270"/>
            <wp:docPr id="25" name="图片 25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MG_265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190490" cy="7313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</w:rPr>
        <w:t>陈潇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做为去年的“头牌”，人气排名第一的showgirl，今年同样是各大游戏厂商的抢手货，得陈潇者得人气。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"http://p1.pstatp.com/large/7da0004505fd98b7f51"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4953000" cy="6601460"/>
            <wp:effectExtent l="0" t="0" r="0" b="8890"/>
            <wp:docPr id="26" name="图片 26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IMG_266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601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北京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李玉洁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同样成名于CJ的showgirl李玉洁在去年担当龙图游戏的主推，颜值相当之高，一又小鹿般的眼神温暖又明媚。去年喊话不再参加CJ，不过小编得到消息，李玉洁今年不出意外还是会来到现场</w: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"http://p1.pstatp.com/large/7da0004505d3c1cf4b2"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5276850" cy="7915910"/>
            <wp:effectExtent l="0" t="0" r="0" b="8890"/>
            <wp:docPr id="28" name="图片 28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IMG_268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7915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除了以上的知名showgirl，此外也说说新人，颜值身材都俱佳哦。</w: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"http://p3.pstatp.com/large/7da00045060da053bdc"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5231130" cy="6973570"/>
            <wp:effectExtent l="0" t="0" r="7620" b="17780"/>
            <wp:docPr id="29" name="图片 29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IMG_269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31130" cy="6973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"http://p3.pstatp.com/large/7da0004505e913cec2e" \* MERGEFORMATINET </w:instrTex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5121910" cy="6833235"/>
            <wp:effectExtent l="0" t="0" r="2540" b="5715"/>
            <wp:docPr id="30" name="图片 30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IMG_270"/>
                    <pic:cNvPicPr>
                      <a:picLocks noChangeAspect="1"/>
                    </pic:cNvPicPr>
                  </pic:nvPicPr>
                  <pic:blipFill>
                    <a:blip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121910" cy="6833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  <w:bookmarkEnd w:id="0"/>
    </w:p>
    <w:p>
      <w:pPr>
        <w:rPr>
          <w:rFonts w:hint="eastAsia" w:asciiTheme="majorEastAsia" w:hAnsiTheme="majorEastAsia" w:eastAsiaTheme="majorEastAsia" w:cstheme="maj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E7E32"/>
    <w:rsid w:val="2C3E7E3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http://p9.pstatp.com/large/7da0004505b37bfbb3e" TargetMode="Externa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http://p3.pstatp.com/large/7b6000930652e14eced" TargetMode="External"/><Relationship Id="rId4" Type="http://schemas.openxmlformats.org/officeDocument/2006/relationships/image" Target="media/image1.jpeg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http://p3.pstatp.com/large/7da0004505e913cec2e" TargetMode="External"/><Relationship Id="rId3" Type="http://schemas.openxmlformats.org/officeDocument/2006/relationships/theme" Target="theme/theme1.xml"/><Relationship Id="rId29" Type="http://schemas.openxmlformats.org/officeDocument/2006/relationships/image" Target="media/image14.jpeg"/><Relationship Id="rId28" Type="http://schemas.openxmlformats.org/officeDocument/2006/relationships/image" Target="http://p3.pstatp.com/large/7da00045060da053bdc" TargetMode="External"/><Relationship Id="rId27" Type="http://schemas.openxmlformats.org/officeDocument/2006/relationships/image" Target="media/image13.jpeg"/><Relationship Id="rId26" Type="http://schemas.openxmlformats.org/officeDocument/2006/relationships/image" Target="http://p1.pstatp.com/large/7da0004505d3c1cf4b2" TargetMode="External"/><Relationship Id="rId25" Type="http://schemas.openxmlformats.org/officeDocument/2006/relationships/image" Target="media/image12.jpeg"/><Relationship Id="rId24" Type="http://schemas.openxmlformats.org/officeDocument/2006/relationships/image" Target="http://p1.pstatp.com/large/7da0004505fd98b7f51" TargetMode="External"/><Relationship Id="rId23" Type="http://schemas.openxmlformats.org/officeDocument/2006/relationships/image" Target="media/image11.jpeg"/><Relationship Id="rId22" Type="http://schemas.openxmlformats.org/officeDocument/2006/relationships/image" Target="http://p3.pstatp.com/large/7b600093067d16efa71" TargetMode="External"/><Relationship Id="rId21" Type="http://schemas.openxmlformats.org/officeDocument/2006/relationships/image" Target="media/image10.jpeg"/><Relationship Id="rId20" Type="http://schemas.openxmlformats.org/officeDocument/2006/relationships/image" Target="http://p1.pstatp.com/large/7b60009306822fa3bbd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9.jpeg"/><Relationship Id="rId18" Type="http://schemas.openxmlformats.org/officeDocument/2006/relationships/image" Target="http://p1.pstatp.com/large/7da0004505c94ec22b5" TargetMode="External"/><Relationship Id="rId17" Type="http://schemas.openxmlformats.org/officeDocument/2006/relationships/image" Target="media/image8.jpeg"/><Relationship Id="rId16" Type="http://schemas.openxmlformats.org/officeDocument/2006/relationships/image" Target="http://p3.pstatp.com/large/7b60009306a75a44b27" TargetMode="External"/><Relationship Id="rId15" Type="http://schemas.openxmlformats.org/officeDocument/2006/relationships/image" Target="media/image7.jpeg"/><Relationship Id="rId14" Type="http://schemas.openxmlformats.org/officeDocument/2006/relationships/image" Target="http://p3.pstatp.com/large/7b6000930620f78ded8" TargetMode="External"/><Relationship Id="rId13" Type="http://schemas.openxmlformats.org/officeDocument/2006/relationships/image" Target="media/image6.jpeg"/><Relationship Id="rId12" Type="http://schemas.openxmlformats.org/officeDocument/2006/relationships/image" Target="http://p3.pstatp.com/large/7b60009306328cff6da" TargetMode="External"/><Relationship Id="rId11" Type="http://schemas.openxmlformats.org/officeDocument/2006/relationships/image" Target="media/image5.jpeg"/><Relationship Id="rId10" Type="http://schemas.openxmlformats.org/officeDocument/2006/relationships/image" Target="http://p1.pstatp.com/large/7b6000930668b93e18c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2016-07-12T03:05:00Z</dcterms:created>
  <dc:creator>liurui</dc:creator>
  <cp:lastModifiedBy>liurui</cp:lastModifiedBy>
  <dcterms:modified xsi:type="dcterms:W3CDTF">2016-07-12T03:30:01Z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